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70D" w:rsidRDefault="0082170D" w:rsidP="00C32AC5">
      <w:pPr>
        <w:adjustRightInd w:val="0"/>
        <w:snapToGrid w:val="0"/>
        <w:spacing w:line="480" w:lineRule="exact"/>
        <w:jc w:val="center"/>
        <w:rPr>
          <w:rFonts w:ascii="仿宋_GB2312" w:eastAsia="仿宋_GB2312" w:hAnsi="宋体"/>
          <w:b/>
          <w:color w:val="000000" w:themeColor="text1"/>
          <w:sz w:val="30"/>
          <w:szCs w:val="30"/>
        </w:rPr>
      </w:pPr>
    </w:p>
    <w:p w:rsidR="0082170D" w:rsidRDefault="0082170D" w:rsidP="00C32AC5">
      <w:pPr>
        <w:adjustRightInd w:val="0"/>
        <w:snapToGrid w:val="0"/>
        <w:spacing w:line="460" w:lineRule="exact"/>
        <w:jc w:val="center"/>
        <w:rPr>
          <w:rFonts w:ascii="宋体" w:hAnsi="宋体"/>
          <w:b/>
          <w:snapToGrid w:val="0"/>
          <w:color w:val="000000" w:themeColor="text1"/>
          <w:kern w:val="0"/>
          <w:sz w:val="36"/>
          <w:szCs w:val="36"/>
        </w:rPr>
      </w:pPr>
    </w:p>
    <w:p w:rsidR="0082170D" w:rsidRDefault="0082170D" w:rsidP="00C32AC5">
      <w:pPr>
        <w:adjustRightInd w:val="0"/>
        <w:snapToGrid w:val="0"/>
        <w:spacing w:line="460" w:lineRule="exact"/>
        <w:jc w:val="center"/>
        <w:rPr>
          <w:rFonts w:ascii="宋体" w:hAnsi="宋体"/>
          <w:b/>
          <w:snapToGrid w:val="0"/>
          <w:color w:val="000000" w:themeColor="text1"/>
          <w:kern w:val="0"/>
          <w:sz w:val="36"/>
          <w:szCs w:val="36"/>
        </w:rPr>
      </w:pPr>
    </w:p>
    <w:p w:rsidR="0082170D" w:rsidRDefault="0082170D" w:rsidP="00C32AC5">
      <w:pPr>
        <w:adjustRightInd w:val="0"/>
        <w:snapToGrid w:val="0"/>
        <w:spacing w:line="460" w:lineRule="exact"/>
        <w:jc w:val="center"/>
        <w:rPr>
          <w:rFonts w:ascii="宋体" w:hAnsi="宋体"/>
          <w:b/>
          <w:snapToGrid w:val="0"/>
          <w:color w:val="000000" w:themeColor="text1"/>
          <w:kern w:val="0"/>
          <w:sz w:val="36"/>
          <w:szCs w:val="36"/>
        </w:rPr>
      </w:pPr>
    </w:p>
    <w:p w:rsidR="0082170D" w:rsidRDefault="0082170D" w:rsidP="00C32AC5">
      <w:pPr>
        <w:adjustRightInd w:val="0"/>
        <w:snapToGrid w:val="0"/>
        <w:spacing w:line="460" w:lineRule="exact"/>
        <w:jc w:val="center"/>
        <w:rPr>
          <w:rFonts w:ascii="宋体" w:hAnsi="宋体"/>
          <w:b/>
          <w:snapToGrid w:val="0"/>
          <w:color w:val="000000" w:themeColor="text1"/>
          <w:kern w:val="0"/>
          <w:sz w:val="36"/>
          <w:szCs w:val="36"/>
        </w:rPr>
      </w:pPr>
    </w:p>
    <w:p w:rsidR="0082170D" w:rsidRDefault="0082170D" w:rsidP="00C32AC5">
      <w:pPr>
        <w:adjustRightInd w:val="0"/>
        <w:snapToGrid w:val="0"/>
        <w:spacing w:line="460" w:lineRule="exact"/>
        <w:jc w:val="center"/>
        <w:rPr>
          <w:rFonts w:ascii="宋体" w:hAnsi="宋体"/>
          <w:b/>
          <w:snapToGrid w:val="0"/>
          <w:color w:val="000000" w:themeColor="text1"/>
          <w:kern w:val="0"/>
          <w:sz w:val="36"/>
          <w:szCs w:val="36"/>
        </w:rPr>
      </w:pPr>
    </w:p>
    <w:p w:rsidR="0082170D" w:rsidRDefault="0082170D" w:rsidP="00C32AC5">
      <w:pPr>
        <w:adjustRightInd w:val="0"/>
        <w:snapToGrid w:val="0"/>
        <w:spacing w:line="460" w:lineRule="exact"/>
        <w:jc w:val="center"/>
        <w:rPr>
          <w:rFonts w:ascii="宋体" w:hAnsi="宋体"/>
          <w:b/>
          <w:snapToGrid w:val="0"/>
          <w:color w:val="000000" w:themeColor="text1"/>
          <w:kern w:val="0"/>
          <w:sz w:val="36"/>
          <w:szCs w:val="36"/>
        </w:rPr>
      </w:pPr>
    </w:p>
    <w:p w:rsidR="0082170D" w:rsidRDefault="0082170D" w:rsidP="00C32AC5">
      <w:pPr>
        <w:adjustRightInd w:val="0"/>
        <w:snapToGrid w:val="0"/>
        <w:spacing w:line="460" w:lineRule="exact"/>
        <w:jc w:val="center"/>
        <w:rPr>
          <w:rFonts w:ascii="宋体" w:hAnsi="宋体"/>
          <w:b/>
          <w:snapToGrid w:val="0"/>
          <w:color w:val="000000" w:themeColor="text1"/>
          <w:kern w:val="0"/>
          <w:sz w:val="36"/>
          <w:szCs w:val="36"/>
        </w:rPr>
      </w:pPr>
    </w:p>
    <w:p w:rsidR="0082170D" w:rsidRDefault="0082170D" w:rsidP="00C32AC5">
      <w:pPr>
        <w:adjustRightInd w:val="0"/>
        <w:snapToGrid w:val="0"/>
        <w:spacing w:line="460" w:lineRule="exact"/>
        <w:jc w:val="center"/>
        <w:rPr>
          <w:rFonts w:ascii="宋体" w:hAnsi="宋体"/>
          <w:b/>
          <w:snapToGrid w:val="0"/>
          <w:color w:val="000000" w:themeColor="text1"/>
          <w:kern w:val="0"/>
          <w:sz w:val="36"/>
          <w:szCs w:val="36"/>
        </w:rPr>
      </w:pPr>
    </w:p>
    <w:p w:rsidR="0082170D" w:rsidRPr="004073A8" w:rsidRDefault="0082170D" w:rsidP="00C32AC5">
      <w:pPr>
        <w:adjustRightInd w:val="0"/>
        <w:snapToGrid w:val="0"/>
        <w:spacing w:line="460" w:lineRule="exact"/>
        <w:jc w:val="center"/>
        <w:rPr>
          <w:rFonts w:ascii="楷体_GB2312" w:eastAsia="楷体_GB2312" w:hAnsi="楷体"/>
          <w:snapToGrid w:val="0"/>
          <w:color w:val="000000" w:themeColor="text1"/>
          <w:kern w:val="0"/>
          <w:sz w:val="30"/>
          <w:szCs w:val="30"/>
        </w:rPr>
      </w:pPr>
      <w:r w:rsidRPr="004073A8">
        <w:rPr>
          <w:rFonts w:ascii="仿宋_GB2312" w:eastAsia="仿宋_GB2312" w:hAnsi="宋体" w:hint="eastAsia"/>
          <w:snapToGrid w:val="0"/>
          <w:color w:val="000000" w:themeColor="text1"/>
          <w:kern w:val="0"/>
          <w:sz w:val="30"/>
          <w:szCs w:val="30"/>
        </w:rPr>
        <w:t>鄂二师院行发〔2018〕4</w:t>
      </w:r>
      <w:r>
        <w:rPr>
          <w:rFonts w:ascii="仿宋_GB2312" w:eastAsia="仿宋_GB2312" w:hAnsi="宋体" w:hint="eastAsia"/>
          <w:snapToGrid w:val="0"/>
          <w:color w:val="000000" w:themeColor="text1"/>
          <w:kern w:val="0"/>
          <w:sz w:val="30"/>
          <w:szCs w:val="30"/>
        </w:rPr>
        <w:t>6</w:t>
      </w:r>
      <w:r w:rsidRPr="004073A8">
        <w:rPr>
          <w:rFonts w:ascii="仿宋_GB2312" w:eastAsia="仿宋_GB2312" w:hAnsi="宋体" w:hint="eastAsia"/>
          <w:snapToGrid w:val="0"/>
          <w:color w:val="000000" w:themeColor="text1"/>
          <w:kern w:val="0"/>
          <w:sz w:val="30"/>
          <w:szCs w:val="30"/>
        </w:rPr>
        <w:t>号</w:t>
      </w:r>
    </w:p>
    <w:p w:rsidR="0082170D" w:rsidRDefault="0082170D" w:rsidP="00C32AC5">
      <w:pPr>
        <w:adjustRightInd w:val="0"/>
        <w:snapToGrid w:val="0"/>
        <w:spacing w:line="360" w:lineRule="auto"/>
        <w:jc w:val="center"/>
        <w:rPr>
          <w:rFonts w:ascii="仿宋_GB2312" w:eastAsia="仿宋_GB2312" w:hAnsi="宋体"/>
          <w:snapToGrid w:val="0"/>
          <w:color w:val="000000" w:themeColor="text1"/>
          <w:kern w:val="0"/>
          <w:sz w:val="30"/>
          <w:szCs w:val="30"/>
        </w:rPr>
      </w:pPr>
    </w:p>
    <w:p w:rsidR="0082170D" w:rsidRDefault="0082170D" w:rsidP="00C32AC5">
      <w:pPr>
        <w:adjustRightInd w:val="0"/>
        <w:snapToGrid w:val="0"/>
        <w:spacing w:line="300" w:lineRule="auto"/>
        <w:jc w:val="center"/>
        <w:rPr>
          <w:rFonts w:ascii="宋体" w:hAnsi="宋体"/>
          <w:b/>
          <w:snapToGrid w:val="0"/>
          <w:color w:val="000000" w:themeColor="text1"/>
          <w:kern w:val="0"/>
          <w:szCs w:val="21"/>
        </w:rPr>
      </w:pPr>
    </w:p>
    <w:p w:rsidR="0082170D" w:rsidRPr="00C32AC5" w:rsidRDefault="0082170D" w:rsidP="00C32AC5">
      <w:pPr>
        <w:adjustRightInd w:val="0"/>
        <w:snapToGrid w:val="0"/>
        <w:jc w:val="center"/>
        <w:rPr>
          <w:rFonts w:ascii="方正小标宋简体" w:eastAsia="方正小标宋简体" w:hAnsi="方正小标宋简体" w:cs="方正小标宋简体"/>
          <w:kern w:val="0"/>
          <w:sz w:val="44"/>
          <w:szCs w:val="44"/>
        </w:rPr>
      </w:pPr>
      <w:r w:rsidRPr="00C32AC5">
        <w:rPr>
          <w:rFonts w:ascii="方正小标宋简体" w:eastAsia="方正小标宋简体" w:hAnsi="方正小标宋简体" w:cs="方正小标宋简体" w:hint="eastAsia"/>
          <w:kern w:val="0"/>
          <w:sz w:val="44"/>
          <w:szCs w:val="44"/>
        </w:rPr>
        <w:t>湖北第二师范学院</w:t>
      </w:r>
    </w:p>
    <w:p w:rsidR="0082170D" w:rsidRPr="00C32AC5" w:rsidRDefault="0082170D" w:rsidP="00C32AC5">
      <w:pPr>
        <w:adjustRightInd w:val="0"/>
        <w:snapToGrid w:val="0"/>
        <w:jc w:val="center"/>
        <w:rPr>
          <w:rFonts w:ascii="方正小标宋简体" w:eastAsia="方正小标宋简体" w:hAnsi="方正小标宋简体" w:cs="方正小标宋简体"/>
          <w:kern w:val="0"/>
          <w:sz w:val="44"/>
          <w:szCs w:val="44"/>
        </w:rPr>
      </w:pPr>
      <w:r w:rsidRPr="00C32AC5">
        <w:rPr>
          <w:rFonts w:ascii="方正小标宋简体" w:eastAsia="方正小标宋简体" w:hAnsi="方正小标宋简体" w:cs="方正小标宋简体" w:hint="eastAsia"/>
          <w:kern w:val="0"/>
          <w:sz w:val="44"/>
          <w:szCs w:val="44"/>
        </w:rPr>
        <w:t>关于印发《教学质量监控实施办法》的通知</w:t>
      </w:r>
    </w:p>
    <w:p w:rsidR="0082170D" w:rsidRDefault="0082170D" w:rsidP="00C32AC5">
      <w:pPr>
        <w:spacing w:line="540" w:lineRule="exact"/>
        <w:rPr>
          <w:rFonts w:ascii="仿宋_GB2312" w:eastAsia="仿宋_GB2312" w:hAnsi="仿宋_GB2312" w:cs="仿宋_GB2312"/>
          <w:kern w:val="0"/>
          <w:sz w:val="32"/>
          <w:szCs w:val="32"/>
        </w:rPr>
      </w:pPr>
    </w:p>
    <w:p w:rsidR="0082170D" w:rsidRPr="00C804DF" w:rsidRDefault="0082170D" w:rsidP="00C32AC5">
      <w:pPr>
        <w:adjustRightInd w:val="0"/>
        <w:snapToGrid w:val="0"/>
        <w:spacing w:line="377" w:lineRule="auto"/>
        <w:rPr>
          <w:rFonts w:ascii="仿宋_GB2312" w:eastAsia="仿宋_GB2312" w:hAnsi="仿宋_GB2312" w:cs="仿宋_GB2312"/>
          <w:kern w:val="0"/>
          <w:sz w:val="32"/>
          <w:szCs w:val="32"/>
        </w:rPr>
      </w:pPr>
      <w:r w:rsidRPr="00C804DF">
        <w:rPr>
          <w:rFonts w:ascii="仿宋_GB2312" w:eastAsia="仿宋_GB2312" w:hAnsi="仿宋_GB2312" w:cs="仿宋_GB2312" w:hint="eastAsia"/>
          <w:kern w:val="0"/>
          <w:sz w:val="32"/>
          <w:szCs w:val="32"/>
        </w:rPr>
        <w:t>校内各单位：</w:t>
      </w:r>
    </w:p>
    <w:p w:rsidR="0082170D" w:rsidRPr="00C804DF" w:rsidRDefault="0082170D" w:rsidP="00C804DF">
      <w:pPr>
        <w:adjustRightInd w:val="0"/>
        <w:snapToGrid w:val="0"/>
        <w:spacing w:line="377" w:lineRule="auto"/>
        <w:ind w:firstLineChars="200" w:firstLine="640"/>
        <w:rPr>
          <w:rFonts w:ascii="仿宋_GB2312" w:eastAsia="仿宋_GB2312" w:hAnsi="仿宋_GB2312" w:cs="仿宋_GB2312"/>
          <w:kern w:val="0"/>
          <w:sz w:val="32"/>
          <w:szCs w:val="32"/>
        </w:rPr>
      </w:pPr>
      <w:r w:rsidRPr="00C804DF">
        <w:rPr>
          <w:rFonts w:ascii="仿宋_GB2312" w:eastAsia="仿宋_GB2312" w:hAnsi="仿宋_GB2312" w:cs="仿宋_GB2312" w:hint="eastAsia"/>
          <w:bCs/>
          <w:kern w:val="0"/>
          <w:sz w:val="32"/>
          <w:szCs w:val="32"/>
        </w:rPr>
        <w:t>《湖北第二师范学院教学质量监控实施办法》已经2018年9月30日</w:t>
      </w:r>
      <w:r w:rsidR="004D6F10">
        <w:rPr>
          <w:rFonts w:ascii="仿宋_GB2312" w:eastAsia="仿宋_GB2312" w:hAnsi="仿宋_GB2312" w:cs="仿宋_GB2312" w:hint="eastAsia"/>
          <w:bCs/>
          <w:kern w:val="0"/>
          <w:sz w:val="32"/>
          <w:szCs w:val="32"/>
        </w:rPr>
        <w:t>学校</w:t>
      </w:r>
      <w:r w:rsidRPr="00C804DF">
        <w:rPr>
          <w:rFonts w:ascii="仿宋_GB2312" w:eastAsia="仿宋_GB2312" w:hAnsi="仿宋_GB2312" w:cs="仿宋_GB2312" w:hint="eastAsia"/>
          <w:bCs/>
          <w:kern w:val="0"/>
          <w:sz w:val="32"/>
          <w:szCs w:val="32"/>
        </w:rPr>
        <w:t>第1</w:t>
      </w:r>
      <w:r w:rsidR="00BA3C26">
        <w:rPr>
          <w:rFonts w:ascii="仿宋_GB2312" w:eastAsia="仿宋_GB2312" w:hAnsi="仿宋_GB2312" w:cs="仿宋_GB2312" w:hint="eastAsia"/>
          <w:bCs/>
          <w:kern w:val="0"/>
          <w:sz w:val="32"/>
          <w:szCs w:val="32"/>
        </w:rPr>
        <w:t>4</w:t>
      </w:r>
      <w:r w:rsidRPr="00C804DF">
        <w:rPr>
          <w:rFonts w:ascii="仿宋_GB2312" w:eastAsia="仿宋_GB2312" w:hAnsi="仿宋_GB2312" w:cs="仿宋_GB2312" w:hint="eastAsia"/>
          <w:bCs/>
          <w:kern w:val="0"/>
          <w:sz w:val="32"/>
          <w:szCs w:val="32"/>
        </w:rPr>
        <w:t>次院长办公会修订通过，现印发给你们，请遵照执行。</w:t>
      </w:r>
    </w:p>
    <w:p w:rsidR="0082170D" w:rsidRPr="00C804DF" w:rsidRDefault="0082170D" w:rsidP="00C804DF">
      <w:pPr>
        <w:adjustRightInd w:val="0"/>
        <w:snapToGrid w:val="0"/>
        <w:spacing w:line="377" w:lineRule="auto"/>
        <w:ind w:firstLineChars="200" w:firstLine="640"/>
        <w:rPr>
          <w:rFonts w:ascii="方正小标宋简体" w:eastAsia="方正小标宋简体" w:hAnsi="方正小标宋简体" w:cs="方正小标宋简体"/>
          <w:kern w:val="0"/>
          <w:sz w:val="32"/>
          <w:szCs w:val="32"/>
        </w:rPr>
      </w:pPr>
    </w:p>
    <w:p w:rsidR="0082170D" w:rsidRPr="00C804DF" w:rsidRDefault="0082170D" w:rsidP="004D6F10">
      <w:pPr>
        <w:adjustRightInd w:val="0"/>
        <w:snapToGrid w:val="0"/>
        <w:spacing w:line="377" w:lineRule="auto"/>
        <w:ind w:firstLineChars="200" w:firstLine="640"/>
        <w:rPr>
          <w:rFonts w:ascii="仿宋_GB2312" w:eastAsia="仿宋_GB2312" w:hAnsi="仿宋_GB2312" w:cs="仿宋_GB2312"/>
          <w:bCs/>
          <w:kern w:val="0"/>
          <w:sz w:val="32"/>
          <w:szCs w:val="32"/>
        </w:rPr>
      </w:pPr>
      <w:r w:rsidRPr="00C804DF">
        <w:rPr>
          <w:rFonts w:ascii="仿宋_GB2312" w:eastAsia="仿宋_GB2312" w:hAnsi="仿宋_GB2312" w:cs="仿宋_GB2312" w:hint="eastAsia"/>
          <w:bCs/>
          <w:kern w:val="0"/>
          <w:sz w:val="32"/>
          <w:szCs w:val="32"/>
        </w:rPr>
        <w:t>附件</w:t>
      </w:r>
      <w:r w:rsidR="004D6F10">
        <w:rPr>
          <w:rFonts w:ascii="仿宋_GB2312" w:eastAsia="仿宋_GB2312" w:hAnsi="仿宋_GB2312" w:cs="仿宋_GB2312" w:hint="eastAsia"/>
          <w:bCs/>
          <w:kern w:val="0"/>
          <w:sz w:val="32"/>
          <w:szCs w:val="32"/>
        </w:rPr>
        <w:t>：1</w:t>
      </w:r>
      <w:r w:rsidRPr="00C804DF">
        <w:rPr>
          <w:rFonts w:ascii="仿宋_GB2312" w:eastAsia="仿宋_GB2312" w:hAnsi="仿宋_GB2312" w:cs="仿宋_GB2312" w:hint="eastAsia"/>
          <w:bCs/>
          <w:kern w:val="0"/>
          <w:sz w:val="32"/>
          <w:szCs w:val="32"/>
        </w:rPr>
        <w:t>.教学质量监控基本模式图</w:t>
      </w:r>
    </w:p>
    <w:p w:rsidR="0082170D" w:rsidRPr="00C804DF" w:rsidRDefault="0082170D" w:rsidP="004D6F10">
      <w:pPr>
        <w:adjustRightInd w:val="0"/>
        <w:snapToGrid w:val="0"/>
        <w:spacing w:line="377" w:lineRule="auto"/>
        <w:ind w:firstLineChars="500" w:firstLine="1600"/>
        <w:rPr>
          <w:rFonts w:ascii="仿宋_GB2312" w:eastAsia="仿宋_GB2312" w:hAnsi="仿宋_GB2312" w:cs="仿宋_GB2312"/>
          <w:bCs/>
          <w:kern w:val="0"/>
          <w:sz w:val="32"/>
          <w:szCs w:val="32"/>
        </w:rPr>
      </w:pPr>
      <w:r w:rsidRPr="00C804DF">
        <w:rPr>
          <w:rFonts w:ascii="仿宋_GB2312" w:eastAsia="仿宋_GB2312" w:hAnsi="仿宋_GB2312" w:cs="仿宋_GB2312" w:hint="eastAsia"/>
          <w:bCs/>
          <w:kern w:val="0"/>
          <w:sz w:val="32"/>
          <w:szCs w:val="32"/>
        </w:rPr>
        <w:t>2.理论教学环节质量标准</w:t>
      </w:r>
    </w:p>
    <w:p w:rsidR="0082170D" w:rsidRPr="00C804DF" w:rsidRDefault="0082170D" w:rsidP="00C804DF">
      <w:pPr>
        <w:adjustRightInd w:val="0"/>
        <w:snapToGrid w:val="0"/>
        <w:spacing w:line="377" w:lineRule="auto"/>
        <w:ind w:firstLineChars="500" w:firstLine="1600"/>
        <w:rPr>
          <w:rFonts w:ascii="仿宋_GB2312" w:eastAsia="仿宋_GB2312" w:hAnsi="仿宋_GB2312" w:cs="仿宋_GB2312"/>
          <w:bCs/>
          <w:kern w:val="0"/>
          <w:sz w:val="32"/>
          <w:szCs w:val="32"/>
        </w:rPr>
      </w:pPr>
      <w:r w:rsidRPr="00C804DF">
        <w:rPr>
          <w:rFonts w:ascii="仿宋_GB2312" w:eastAsia="仿宋_GB2312" w:hAnsi="仿宋_GB2312" w:cs="仿宋_GB2312" w:hint="eastAsia"/>
          <w:bCs/>
          <w:kern w:val="0"/>
          <w:sz w:val="32"/>
          <w:szCs w:val="32"/>
        </w:rPr>
        <w:t>3.实验教学质量标准</w:t>
      </w:r>
    </w:p>
    <w:p w:rsidR="0082170D" w:rsidRPr="00C804DF" w:rsidRDefault="0082170D" w:rsidP="00C804DF">
      <w:pPr>
        <w:adjustRightInd w:val="0"/>
        <w:snapToGrid w:val="0"/>
        <w:spacing w:line="377" w:lineRule="auto"/>
        <w:ind w:firstLineChars="500" w:firstLine="1600"/>
        <w:rPr>
          <w:rFonts w:ascii="仿宋_GB2312" w:eastAsia="仿宋_GB2312" w:hAnsi="仿宋_GB2312" w:cs="仿宋_GB2312"/>
          <w:bCs/>
          <w:kern w:val="0"/>
          <w:sz w:val="32"/>
          <w:szCs w:val="32"/>
        </w:rPr>
      </w:pPr>
      <w:r w:rsidRPr="00C804DF">
        <w:rPr>
          <w:rFonts w:ascii="仿宋_GB2312" w:eastAsia="仿宋_GB2312" w:hAnsi="仿宋_GB2312" w:cs="仿宋_GB2312" w:hint="eastAsia"/>
          <w:bCs/>
          <w:kern w:val="0"/>
          <w:sz w:val="32"/>
          <w:szCs w:val="32"/>
        </w:rPr>
        <w:t>4.教育实习工作质量标准</w:t>
      </w:r>
    </w:p>
    <w:p w:rsidR="0082170D" w:rsidRPr="00C804DF" w:rsidRDefault="0082170D" w:rsidP="00C804DF">
      <w:pPr>
        <w:adjustRightInd w:val="0"/>
        <w:snapToGrid w:val="0"/>
        <w:spacing w:line="377" w:lineRule="auto"/>
        <w:ind w:firstLineChars="500" w:firstLine="1600"/>
        <w:rPr>
          <w:rFonts w:ascii="仿宋_GB2312" w:eastAsia="仿宋_GB2312" w:hAnsi="仿宋_GB2312" w:cs="仿宋_GB2312"/>
          <w:bCs/>
          <w:kern w:val="0"/>
          <w:sz w:val="32"/>
          <w:szCs w:val="32"/>
        </w:rPr>
      </w:pPr>
      <w:r w:rsidRPr="00C804DF">
        <w:rPr>
          <w:rFonts w:ascii="仿宋_GB2312" w:eastAsia="仿宋_GB2312" w:hAnsi="仿宋_GB2312" w:cs="仿宋_GB2312" w:hint="eastAsia"/>
          <w:bCs/>
          <w:kern w:val="0"/>
          <w:sz w:val="32"/>
          <w:szCs w:val="32"/>
        </w:rPr>
        <w:t>5.专业实习工作质量标准</w:t>
      </w:r>
    </w:p>
    <w:p w:rsidR="0082170D" w:rsidRPr="00C804DF" w:rsidRDefault="0082170D" w:rsidP="00C804DF">
      <w:pPr>
        <w:adjustRightInd w:val="0"/>
        <w:snapToGrid w:val="0"/>
        <w:spacing w:line="377" w:lineRule="auto"/>
        <w:ind w:firstLineChars="500" w:firstLine="1600"/>
        <w:rPr>
          <w:rFonts w:ascii="仿宋_GB2312" w:eastAsia="仿宋_GB2312" w:hAnsi="仿宋_GB2312" w:cs="仿宋_GB2312"/>
          <w:bCs/>
          <w:kern w:val="0"/>
          <w:sz w:val="32"/>
          <w:szCs w:val="32"/>
        </w:rPr>
      </w:pPr>
      <w:r w:rsidRPr="00C804DF">
        <w:rPr>
          <w:rFonts w:ascii="仿宋_GB2312" w:eastAsia="仿宋_GB2312" w:hAnsi="仿宋_GB2312" w:cs="仿宋_GB2312" w:hint="eastAsia"/>
          <w:bCs/>
          <w:kern w:val="0"/>
          <w:sz w:val="32"/>
          <w:szCs w:val="32"/>
        </w:rPr>
        <w:lastRenderedPageBreak/>
        <w:t>6.本科毕业论文(设计)管理工作质量标准</w:t>
      </w:r>
    </w:p>
    <w:p w:rsidR="0082170D" w:rsidRPr="00C804DF" w:rsidRDefault="0082170D" w:rsidP="00C804DF">
      <w:pPr>
        <w:adjustRightInd w:val="0"/>
        <w:snapToGrid w:val="0"/>
        <w:spacing w:line="377" w:lineRule="auto"/>
        <w:ind w:firstLineChars="500" w:firstLine="1600"/>
        <w:rPr>
          <w:rFonts w:ascii="仿宋_GB2312" w:eastAsia="仿宋_GB2312" w:hAnsi="仿宋_GB2312" w:cs="仿宋_GB2312"/>
          <w:bCs/>
          <w:kern w:val="0"/>
          <w:sz w:val="32"/>
          <w:szCs w:val="32"/>
        </w:rPr>
      </w:pPr>
      <w:r w:rsidRPr="00C804DF">
        <w:rPr>
          <w:rFonts w:ascii="仿宋_GB2312" w:eastAsia="仿宋_GB2312" w:hAnsi="仿宋_GB2312" w:cs="仿宋_GB2312" w:hint="eastAsia"/>
          <w:bCs/>
          <w:kern w:val="0"/>
          <w:sz w:val="32"/>
          <w:szCs w:val="32"/>
        </w:rPr>
        <w:t>7.本科毕业论文（设计）写作质量标准</w:t>
      </w:r>
    </w:p>
    <w:p w:rsidR="0082170D" w:rsidRPr="00C804DF" w:rsidRDefault="0082170D" w:rsidP="00C804DF">
      <w:pPr>
        <w:adjustRightInd w:val="0"/>
        <w:snapToGrid w:val="0"/>
        <w:spacing w:line="377" w:lineRule="auto"/>
        <w:ind w:firstLineChars="500" w:firstLine="1600"/>
        <w:rPr>
          <w:rFonts w:ascii="仿宋_GB2312" w:eastAsia="仿宋_GB2312" w:hAnsi="仿宋_GB2312" w:cs="仿宋_GB2312"/>
          <w:bCs/>
          <w:kern w:val="0"/>
          <w:sz w:val="32"/>
          <w:szCs w:val="32"/>
        </w:rPr>
      </w:pPr>
      <w:r w:rsidRPr="00C804DF">
        <w:rPr>
          <w:rFonts w:ascii="仿宋_GB2312" w:eastAsia="仿宋_GB2312" w:hAnsi="仿宋_GB2312" w:cs="仿宋_GB2312" w:hint="eastAsia"/>
          <w:bCs/>
          <w:kern w:val="0"/>
          <w:sz w:val="32"/>
          <w:szCs w:val="32"/>
        </w:rPr>
        <w:t>8.课程考核质量标准</w:t>
      </w:r>
    </w:p>
    <w:p w:rsidR="0082170D" w:rsidRPr="00C804DF" w:rsidRDefault="0082170D" w:rsidP="00C804DF">
      <w:pPr>
        <w:adjustRightInd w:val="0"/>
        <w:snapToGrid w:val="0"/>
        <w:spacing w:line="377" w:lineRule="auto"/>
        <w:ind w:firstLineChars="500" w:firstLine="1600"/>
        <w:rPr>
          <w:rFonts w:ascii="仿宋" w:eastAsia="仿宋" w:hAnsi="仿宋" w:cs="宋体"/>
          <w:bCs/>
          <w:kern w:val="0"/>
          <w:sz w:val="32"/>
          <w:szCs w:val="32"/>
        </w:rPr>
      </w:pPr>
    </w:p>
    <w:p w:rsidR="0082170D" w:rsidRPr="00C804DF" w:rsidRDefault="0082170D" w:rsidP="00C804DF">
      <w:pPr>
        <w:adjustRightInd w:val="0"/>
        <w:snapToGrid w:val="0"/>
        <w:spacing w:line="377" w:lineRule="auto"/>
        <w:ind w:firstLineChars="500" w:firstLine="1600"/>
        <w:rPr>
          <w:rFonts w:ascii="仿宋" w:eastAsia="仿宋" w:hAnsi="仿宋" w:cs="宋体"/>
          <w:bCs/>
          <w:kern w:val="0"/>
          <w:sz w:val="32"/>
          <w:szCs w:val="32"/>
        </w:rPr>
      </w:pPr>
    </w:p>
    <w:p w:rsidR="0082170D" w:rsidRPr="00C804DF" w:rsidRDefault="0082170D" w:rsidP="00C804DF">
      <w:pPr>
        <w:adjustRightInd w:val="0"/>
        <w:snapToGrid w:val="0"/>
        <w:spacing w:line="377" w:lineRule="auto"/>
        <w:ind w:firstLineChars="1550" w:firstLine="4960"/>
        <w:rPr>
          <w:rFonts w:ascii="仿宋_GB2312" w:eastAsia="仿宋_GB2312" w:hAnsi="仿宋_GB2312" w:cs="仿宋_GB2312"/>
          <w:bCs/>
          <w:kern w:val="0"/>
          <w:sz w:val="32"/>
          <w:szCs w:val="32"/>
        </w:rPr>
      </w:pPr>
      <w:r w:rsidRPr="00C804DF">
        <w:rPr>
          <w:rFonts w:ascii="仿宋_GB2312" w:eastAsia="仿宋_GB2312" w:hAnsi="仿宋_GB2312" w:cs="仿宋_GB2312" w:hint="eastAsia"/>
          <w:bCs/>
          <w:kern w:val="0"/>
          <w:sz w:val="32"/>
          <w:szCs w:val="32"/>
        </w:rPr>
        <w:t>湖北第二师范学院</w:t>
      </w:r>
    </w:p>
    <w:p w:rsidR="0082170D" w:rsidRPr="00C804DF" w:rsidRDefault="0082170D" w:rsidP="00C804DF">
      <w:pPr>
        <w:adjustRightInd w:val="0"/>
        <w:snapToGrid w:val="0"/>
        <w:spacing w:line="377" w:lineRule="auto"/>
        <w:ind w:firstLineChars="1550" w:firstLine="4960"/>
        <w:rPr>
          <w:rFonts w:ascii="仿宋_GB2312" w:eastAsia="仿宋_GB2312" w:hAnsi="仿宋_GB2312" w:cs="仿宋_GB2312"/>
          <w:bCs/>
          <w:kern w:val="0"/>
          <w:sz w:val="32"/>
          <w:szCs w:val="32"/>
        </w:rPr>
      </w:pPr>
      <w:r w:rsidRPr="00C804DF">
        <w:rPr>
          <w:rFonts w:ascii="仿宋_GB2312" w:eastAsia="仿宋_GB2312" w:hAnsi="仿宋_GB2312" w:cs="仿宋_GB2312" w:hint="eastAsia"/>
          <w:bCs/>
          <w:kern w:val="0"/>
          <w:sz w:val="32"/>
          <w:szCs w:val="32"/>
        </w:rPr>
        <w:t>2018年10月1</w:t>
      </w:r>
      <w:r w:rsidR="00C32AC5" w:rsidRPr="00C804DF">
        <w:rPr>
          <w:rFonts w:ascii="仿宋_GB2312" w:eastAsia="仿宋_GB2312" w:hAnsi="仿宋_GB2312" w:cs="仿宋_GB2312" w:hint="eastAsia"/>
          <w:bCs/>
          <w:kern w:val="0"/>
          <w:sz w:val="32"/>
          <w:szCs w:val="32"/>
        </w:rPr>
        <w:t>7</w:t>
      </w:r>
      <w:r w:rsidRPr="00C804DF">
        <w:rPr>
          <w:rFonts w:ascii="仿宋_GB2312" w:eastAsia="仿宋_GB2312" w:hAnsi="仿宋_GB2312" w:cs="仿宋_GB2312" w:hint="eastAsia"/>
          <w:bCs/>
          <w:kern w:val="0"/>
          <w:sz w:val="32"/>
          <w:szCs w:val="32"/>
        </w:rPr>
        <w:t>日</w:t>
      </w:r>
    </w:p>
    <w:p w:rsidR="0082170D" w:rsidRPr="00C804DF" w:rsidRDefault="0082170D" w:rsidP="00C804DF">
      <w:pPr>
        <w:ind w:firstLineChars="200" w:firstLine="640"/>
        <w:jc w:val="center"/>
        <w:rPr>
          <w:rFonts w:ascii="方正小标宋简体" w:eastAsia="方正小标宋简体" w:hAnsi="方正小标宋简体" w:cs="方正小标宋简体"/>
          <w:kern w:val="0"/>
          <w:sz w:val="32"/>
          <w:szCs w:val="32"/>
        </w:rPr>
      </w:pPr>
    </w:p>
    <w:p w:rsidR="0082170D" w:rsidRDefault="0082170D" w:rsidP="00C32AC5">
      <w:pPr>
        <w:spacing w:line="560" w:lineRule="exact"/>
        <w:jc w:val="center"/>
        <w:rPr>
          <w:rFonts w:ascii="方正小标宋简体" w:eastAsia="方正小标宋简体" w:hAnsi="方正小标宋简体" w:cs="方正小标宋简体"/>
          <w:kern w:val="0"/>
          <w:sz w:val="36"/>
          <w:szCs w:val="36"/>
        </w:rPr>
      </w:pPr>
      <w:r>
        <w:rPr>
          <w:rFonts w:ascii="方正小标宋简体" w:eastAsia="方正小标宋简体" w:hAnsi="方正小标宋简体" w:cs="方正小标宋简体" w:hint="eastAsia"/>
          <w:kern w:val="0"/>
          <w:sz w:val="36"/>
          <w:szCs w:val="36"/>
        </w:rPr>
        <w:br w:type="page"/>
      </w:r>
      <w:r>
        <w:rPr>
          <w:rFonts w:ascii="方正小标宋简体" w:eastAsia="方正小标宋简体" w:hAnsi="方正小标宋简体" w:cs="方正小标宋简体" w:hint="eastAsia"/>
          <w:kern w:val="0"/>
          <w:sz w:val="36"/>
          <w:szCs w:val="36"/>
        </w:rPr>
        <w:lastRenderedPageBreak/>
        <w:t>湖北第二师范学院教学质量监控实施办法</w:t>
      </w:r>
    </w:p>
    <w:p w:rsidR="0082170D" w:rsidRDefault="0082170D" w:rsidP="00C32AC5">
      <w:pPr>
        <w:spacing w:line="560" w:lineRule="exact"/>
        <w:rPr>
          <w:rFonts w:ascii="仿宋" w:eastAsia="仿宋" w:hAnsi="仿宋" w:cs="宋体"/>
          <w:kern w:val="0"/>
          <w:sz w:val="28"/>
          <w:szCs w:val="28"/>
        </w:rPr>
      </w:pPr>
    </w:p>
    <w:p w:rsidR="0082170D" w:rsidRDefault="0082170D" w:rsidP="00C32AC5">
      <w:pPr>
        <w:spacing w:line="560" w:lineRule="exact"/>
        <w:jc w:val="center"/>
        <w:rPr>
          <w:rFonts w:ascii="黑体" w:eastAsia="黑体" w:hAnsi="黑体" w:cs="黑体"/>
          <w:kern w:val="0"/>
          <w:sz w:val="30"/>
          <w:szCs w:val="30"/>
        </w:rPr>
      </w:pPr>
      <w:r>
        <w:rPr>
          <w:rFonts w:ascii="黑体" w:eastAsia="黑体" w:hAnsi="黑体" w:cs="黑体" w:hint="eastAsia"/>
          <w:kern w:val="0"/>
          <w:sz w:val="30"/>
          <w:szCs w:val="30"/>
        </w:rPr>
        <w:t>第一章  总</w:t>
      </w:r>
      <w:r w:rsidR="00C804DF">
        <w:rPr>
          <w:rFonts w:ascii="黑体" w:eastAsia="黑体" w:hAnsi="黑体" w:cs="黑体" w:hint="eastAsia"/>
          <w:kern w:val="0"/>
          <w:sz w:val="30"/>
          <w:szCs w:val="30"/>
        </w:rPr>
        <w:t xml:space="preserve">  </w:t>
      </w:r>
      <w:r>
        <w:rPr>
          <w:rFonts w:ascii="黑体" w:eastAsia="黑体" w:hAnsi="黑体" w:cs="黑体" w:hint="eastAsia"/>
          <w:kern w:val="0"/>
          <w:sz w:val="30"/>
          <w:szCs w:val="30"/>
        </w:rPr>
        <w:t>则</w:t>
      </w:r>
    </w:p>
    <w:p w:rsidR="0082170D" w:rsidRDefault="0082170D" w:rsidP="00C32AC5">
      <w:pPr>
        <w:spacing w:line="560" w:lineRule="exact"/>
        <w:ind w:firstLineChars="200" w:firstLine="602"/>
        <w:rPr>
          <w:rFonts w:ascii="仿宋_GB2312" w:eastAsia="仿宋_GB2312" w:hAnsi="仿宋_GB2312" w:cs="仿宋_GB2312"/>
          <w:b/>
          <w:kern w:val="0"/>
          <w:sz w:val="30"/>
          <w:szCs w:val="30"/>
        </w:rPr>
      </w:pPr>
      <w:r>
        <w:rPr>
          <w:rFonts w:ascii="仿宋_GB2312" w:eastAsia="仿宋_GB2312" w:hAnsi="仿宋_GB2312" w:cs="仿宋_GB2312" w:hint="eastAsia"/>
          <w:b/>
          <w:bCs/>
          <w:kern w:val="0"/>
          <w:sz w:val="30"/>
          <w:szCs w:val="30"/>
        </w:rPr>
        <w:t>第一条</w:t>
      </w:r>
      <w:r>
        <w:rPr>
          <w:rFonts w:ascii="仿宋_GB2312" w:eastAsia="仿宋_GB2312" w:hAnsi="仿宋_GB2312" w:cs="仿宋_GB2312" w:hint="eastAsia"/>
          <w:kern w:val="0"/>
          <w:sz w:val="30"/>
          <w:szCs w:val="30"/>
        </w:rPr>
        <w:t xml:space="preserve">  教学工作是学校的中心工作，教学质量是学校生存和发展的生命线，是学校综合实力的反映。为全面提高人才培养能力，促进教育教学管理科学化、规范化，切实提高教育教学管理水平和质量，特制定本办法。</w:t>
      </w:r>
    </w:p>
    <w:p w:rsidR="0082170D" w:rsidRDefault="0082170D" w:rsidP="00C32AC5">
      <w:pPr>
        <w:spacing w:line="560" w:lineRule="exact"/>
        <w:ind w:firstLine="561"/>
        <w:rPr>
          <w:rFonts w:ascii="仿宋_GB2312" w:eastAsia="仿宋_GB2312" w:hAnsi="仿宋_GB2312" w:cs="仿宋_GB2312"/>
          <w:bCs/>
          <w:kern w:val="0"/>
          <w:sz w:val="30"/>
          <w:szCs w:val="30"/>
        </w:rPr>
      </w:pPr>
      <w:r>
        <w:rPr>
          <w:rFonts w:ascii="仿宋_GB2312" w:eastAsia="仿宋_GB2312" w:hAnsi="仿宋_GB2312" w:cs="仿宋_GB2312" w:hint="eastAsia"/>
          <w:b/>
          <w:kern w:val="0"/>
          <w:sz w:val="30"/>
          <w:szCs w:val="30"/>
        </w:rPr>
        <w:t>第二条</w:t>
      </w:r>
      <w:r>
        <w:rPr>
          <w:rFonts w:ascii="仿宋_GB2312" w:eastAsia="仿宋_GB2312" w:hAnsi="仿宋_GB2312" w:cs="仿宋_GB2312" w:hint="eastAsia"/>
          <w:bCs/>
          <w:kern w:val="0"/>
          <w:sz w:val="30"/>
          <w:szCs w:val="30"/>
        </w:rPr>
        <w:t xml:space="preserve">  教学质量监控应遵循以下基本原则：</w:t>
      </w:r>
    </w:p>
    <w:p w:rsidR="0082170D" w:rsidRDefault="0082170D" w:rsidP="00C32AC5">
      <w:pPr>
        <w:spacing w:line="560" w:lineRule="exact"/>
        <w:ind w:firstLine="561"/>
        <w:rPr>
          <w:rFonts w:ascii="仿宋_GB2312" w:eastAsia="仿宋_GB2312" w:hAnsi="仿宋_GB2312" w:cs="仿宋_GB2312"/>
          <w:bCs/>
          <w:kern w:val="0"/>
          <w:sz w:val="30"/>
          <w:szCs w:val="30"/>
        </w:rPr>
      </w:pPr>
      <w:r>
        <w:rPr>
          <w:rFonts w:ascii="仿宋_GB2312" w:eastAsia="仿宋_GB2312" w:hAnsi="仿宋_GB2312" w:cs="仿宋_GB2312" w:hint="eastAsia"/>
          <w:bCs/>
          <w:kern w:val="0"/>
          <w:sz w:val="30"/>
          <w:szCs w:val="30"/>
        </w:rPr>
        <w:t>（一）目标性原则：遵照国家对高等教育的相关规定，以人才培养目标为导向，确定教学质量监控的内容及实施要求。</w:t>
      </w:r>
    </w:p>
    <w:p w:rsidR="0082170D" w:rsidRDefault="0082170D" w:rsidP="00C32AC5">
      <w:pPr>
        <w:spacing w:line="560" w:lineRule="exact"/>
        <w:ind w:firstLine="561"/>
        <w:rPr>
          <w:rFonts w:ascii="仿宋_GB2312" w:eastAsia="仿宋_GB2312" w:hAnsi="仿宋_GB2312" w:cs="仿宋_GB2312"/>
          <w:bCs/>
          <w:kern w:val="0"/>
          <w:sz w:val="30"/>
          <w:szCs w:val="30"/>
        </w:rPr>
      </w:pPr>
      <w:r>
        <w:rPr>
          <w:rFonts w:ascii="仿宋_GB2312" w:eastAsia="仿宋_GB2312" w:hAnsi="仿宋_GB2312" w:cs="仿宋_GB2312" w:hint="eastAsia"/>
          <w:bCs/>
          <w:kern w:val="0"/>
          <w:sz w:val="30"/>
          <w:szCs w:val="30"/>
        </w:rPr>
        <w:t>（二）标准化原则：依据国家高等教育相关质量标准和有关行业标准，结合教学工作实际，建立学校专业标准、课程标准，以及各主要教学环节的质量标准，依据质量标准开展教学质量监控工作。</w:t>
      </w:r>
    </w:p>
    <w:p w:rsidR="0082170D" w:rsidRDefault="0082170D" w:rsidP="00C32AC5">
      <w:pPr>
        <w:spacing w:line="560" w:lineRule="exact"/>
        <w:ind w:firstLine="561"/>
        <w:rPr>
          <w:rFonts w:ascii="仿宋_GB2312" w:eastAsia="仿宋_GB2312" w:hAnsi="仿宋_GB2312" w:cs="仿宋_GB2312"/>
          <w:bCs/>
          <w:kern w:val="0"/>
          <w:sz w:val="30"/>
          <w:szCs w:val="30"/>
        </w:rPr>
      </w:pPr>
      <w:r>
        <w:rPr>
          <w:rFonts w:ascii="仿宋_GB2312" w:eastAsia="仿宋_GB2312" w:hAnsi="仿宋_GB2312" w:cs="仿宋_GB2312" w:hint="eastAsia"/>
          <w:bCs/>
          <w:kern w:val="0"/>
          <w:sz w:val="30"/>
          <w:szCs w:val="30"/>
        </w:rPr>
        <w:t>（三）全方位原则：对全体学生的德、智、体、美、劳各方面素质的提高进行全面评价监控，全体师生参与教学质量管理与监控，加强各教学环节的过程管理，使人才培养全过程均得到监控。</w:t>
      </w:r>
    </w:p>
    <w:p w:rsidR="0082170D" w:rsidRDefault="0082170D" w:rsidP="00C32AC5">
      <w:pPr>
        <w:spacing w:line="560" w:lineRule="exact"/>
        <w:jc w:val="center"/>
        <w:rPr>
          <w:rFonts w:ascii="黑体" w:eastAsia="黑体" w:hAnsi="黑体" w:cs="黑体"/>
          <w:bCs/>
          <w:kern w:val="0"/>
          <w:sz w:val="30"/>
          <w:szCs w:val="30"/>
        </w:rPr>
      </w:pPr>
      <w:r>
        <w:rPr>
          <w:rFonts w:ascii="黑体" w:eastAsia="黑体" w:hAnsi="黑体" w:cs="黑体" w:hint="eastAsia"/>
          <w:bCs/>
          <w:kern w:val="0"/>
          <w:sz w:val="30"/>
          <w:szCs w:val="30"/>
        </w:rPr>
        <w:t>第二章  教学质量监控基本模式</w:t>
      </w:r>
    </w:p>
    <w:p w:rsidR="0082170D" w:rsidRDefault="0082170D" w:rsidP="00C32AC5">
      <w:pPr>
        <w:spacing w:line="560" w:lineRule="exact"/>
        <w:ind w:firstLine="561"/>
        <w:rPr>
          <w:rFonts w:ascii="仿宋_GB2312" w:eastAsia="仿宋_GB2312" w:hAnsi="仿宋_GB2312" w:cs="仿宋_GB2312"/>
          <w:kern w:val="0"/>
          <w:sz w:val="30"/>
          <w:szCs w:val="30"/>
        </w:rPr>
      </w:pPr>
      <w:r>
        <w:rPr>
          <w:rFonts w:ascii="仿宋_GB2312" w:eastAsia="仿宋_GB2312" w:hAnsi="仿宋_GB2312" w:cs="仿宋_GB2312" w:hint="eastAsia"/>
          <w:b/>
          <w:bCs/>
          <w:kern w:val="0"/>
          <w:sz w:val="30"/>
          <w:szCs w:val="30"/>
        </w:rPr>
        <w:t>第三条</w:t>
      </w:r>
      <w:r>
        <w:rPr>
          <w:rFonts w:ascii="仿宋_GB2312" w:eastAsia="仿宋_GB2312" w:hAnsi="仿宋_GB2312" w:cs="仿宋_GB2312" w:hint="eastAsia"/>
          <w:kern w:val="0"/>
          <w:sz w:val="30"/>
          <w:szCs w:val="30"/>
        </w:rPr>
        <w:t xml:space="preserve">  按照全面质量管理PDCA循环模式，不断完善教学质量监控体系，提高教学质量。</w:t>
      </w:r>
    </w:p>
    <w:p w:rsidR="0082170D" w:rsidRDefault="0082170D" w:rsidP="00C32AC5">
      <w:pPr>
        <w:spacing w:line="560" w:lineRule="exact"/>
        <w:ind w:firstLine="561"/>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（一）Plan（计划）：建立健全人才培养的目标体系及各环节质量标准。</w:t>
      </w:r>
    </w:p>
    <w:p w:rsidR="0082170D" w:rsidRDefault="0082170D" w:rsidP="00C32AC5">
      <w:pPr>
        <w:spacing w:line="560" w:lineRule="exact"/>
        <w:ind w:firstLine="561"/>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（二）Do（执行）：提供制度、组织保障，建立健全教学质量监控的制度体系、组织体系及教学过程管理体系。</w:t>
      </w:r>
    </w:p>
    <w:p w:rsidR="0082170D" w:rsidRDefault="0082170D" w:rsidP="00C32AC5">
      <w:pPr>
        <w:spacing w:line="560" w:lineRule="exact"/>
        <w:ind w:firstLine="561"/>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（三）Check（检查）：收集教学信息，通过“两查三线四评”</w:t>
      </w:r>
      <w:r>
        <w:rPr>
          <w:rFonts w:ascii="仿宋_GB2312" w:eastAsia="仿宋_GB2312" w:hAnsi="仿宋_GB2312" w:cs="仿宋_GB2312" w:hint="eastAsia"/>
          <w:kern w:val="0"/>
          <w:sz w:val="30"/>
          <w:szCs w:val="30"/>
        </w:rPr>
        <w:lastRenderedPageBreak/>
        <w:t>进行教学质量评价。</w:t>
      </w:r>
    </w:p>
    <w:p w:rsidR="0082170D" w:rsidRDefault="0082170D" w:rsidP="00C32AC5">
      <w:pPr>
        <w:spacing w:line="560" w:lineRule="exact"/>
        <w:ind w:firstLine="561"/>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（四）Action（处理）：反馈评价结果，对影响教学质量的各因素进行调节改进，促进教学条件改善、教学管理规范和教学质量提高。</w:t>
      </w:r>
    </w:p>
    <w:p w:rsidR="0082170D" w:rsidRDefault="0082170D" w:rsidP="00C32AC5">
      <w:pPr>
        <w:spacing w:line="560" w:lineRule="exact"/>
        <w:jc w:val="center"/>
        <w:rPr>
          <w:rFonts w:ascii="黑体" w:eastAsia="黑体" w:hAnsi="黑体" w:cs="黑体"/>
          <w:bCs/>
          <w:kern w:val="0"/>
          <w:sz w:val="30"/>
          <w:szCs w:val="30"/>
        </w:rPr>
      </w:pPr>
      <w:r>
        <w:rPr>
          <w:rFonts w:ascii="黑体" w:eastAsia="黑体" w:hAnsi="黑体" w:cs="黑体" w:hint="eastAsia"/>
          <w:bCs/>
          <w:kern w:val="0"/>
          <w:sz w:val="30"/>
          <w:szCs w:val="30"/>
        </w:rPr>
        <w:t>第三章  教学制度和质量标准</w:t>
      </w:r>
    </w:p>
    <w:p w:rsidR="0082170D" w:rsidRDefault="0082170D" w:rsidP="00C32AC5">
      <w:pPr>
        <w:spacing w:line="560" w:lineRule="exact"/>
        <w:ind w:firstLine="561"/>
        <w:jc w:val="left"/>
        <w:rPr>
          <w:rFonts w:ascii="仿宋_GB2312" w:eastAsia="仿宋_GB2312" w:hAnsi="仿宋_GB2312" w:cs="仿宋_GB2312"/>
          <w:kern w:val="0"/>
          <w:sz w:val="30"/>
          <w:szCs w:val="30"/>
        </w:rPr>
      </w:pPr>
      <w:r>
        <w:rPr>
          <w:rFonts w:ascii="仿宋_GB2312" w:eastAsia="仿宋_GB2312" w:hAnsi="仿宋_GB2312" w:cs="仿宋_GB2312" w:hint="eastAsia"/>
          <w:b/>
          <w:bCs/>
          <w:kern w:val="0"/>
          <w:sz w:val="30"/>
          <w:szCs w:val="30"/>
        </w:rPr>
        <w:t>第四条</w:t>
      </w:r>
      <w:r>
        <w:rPr>
          <w:rFonts w:ascii="仿宋_GB2312" w:eastAsia="仿宋_GB2312" w:hAnsi="仿宋_GB2312" w:cs="仿宋_GB2312" w:hint="eastAsia"/>
          <w:kern w:val="0"/>
          <w:sz w:val="30"/>
          <w:szCs w:val="30"/>
        </w:rPr>
        <w:t xml:space="preserve">  完善教学管理制度。建立健全教学运行、质量监控、教师管理、教学研究、基本建设等方面的管理制度，做到制度完备，不留空白，逐步明晰工作目标、改进工作方法、提高工作水平。</w:t>
      </w:r>
    </w:p>
    <w:p w:rsidR="0082170D" w:rsidRDefault="0082170D" w:rsidP="00C32AC5">
      <w:pPr>
        <w:spacing w:line="560" w:lineRule="exact"/>
        <w:ind w:firstLine="561"/>
        <w:jc w:val="left"/>
        <w:rPr>
          <w:rFonts w:ascii="仿宋_GB2312" w:eastAsia="仿宋_GB2312" w:hAnsi="仿宋_GB2312" w:cs="仿宋_GB2312"/>
          <w:kern w:val="0"/>
          <w:sz w:val="30"/>
          <w:szCs w:val="30"/>
        </w:rPr>
      </w:pPr>
      <w:r>
        <w:rPr>
          <w:rFonts w:ascii="仿宋_GB2312" w:eastAsia="仿宋_GB2312" w:hAnsi="仿宋_GB2312" w:cs="仿宋_GB2312" w:hint="eastAsia"/>
          <w:b/>
          <w:bCs/>
          <w:kern w:val="0"/>
          <w:sz w:val="30"/>
          <w:szCs w:val="30"/>
        </w:rPr>
        <w:t>第五条</w:t>
      </w:r>
      <w:r>
        <w:rPr>
          <w:rFonts w:ascii="仿宋_GB2312" w:eastAsia="仿宋_GB2312" w:hAnsi="仿宋_GB2312" w:cs="仿宋_GB2312" w:hint="eastAsia"/>
          <w:kern w:val="0"/>
          <w:sz w:val="30"/>
          <w:szCs w:val="30"/>
        </w:rPr>
        <w:t xml:space="preserve">  完善教学质量标准。建立健全理论教学、实验教学、实习、实训、考核、毕业论文（设计）、教材选用以及教师备课、课程讲授、辅导答疑、学生作业布置与批改、实践指导等主要教学环节的质量标准，广泛宣传，使之内化为每位教师的行为准则和教学依据。</w:t>
      </w:r>
    </w:p>
    <w:p w:rsidR="0082170D" w:rsidRDefault="0082170D" w:rsidP="00C32AC5">
      <w:pPr>
        <w:spacing w:line="560" w:lineRule="exact"/>
        <w:ind w:firstLine="561"/>
        <w:jc w:val="left"/>
        <w:rPr>
          <w:rFonts w:ascii="仿宋_GB2312" w:eastAsia="仿宋_GB2312" w:hAnsi="仿宋_GB2312" w:cs="仿宋_GB2312"/>
          <w:kern w:val="0"/>
          <w:sz w:val="30"/>
          <w:szCs w:val="30"/>
        </w:rPr>
      </w:pPr>
      <w:r>
        <w:rPr>
          <w:rFonts w:ascii="仿宋_GB2312" w:eastAsia="仿宋_GB2312" w:hAnsi="仿宋_GB2312" w:cs="仿宋_GB2312" w:hint="eastAsia"/>
          <w:b/>
          <w:bCs/>
          <w:kern w:val="0"/>
          <w:sz w:val="30"/>
          <w:szCs w:val="30"/>
        </w:rPr>
        <w:t xml:space="preserve">第六条 </w:t>
      </w:r>
      <w:r>
        <w:rPr>
          <w:rFonts w:ascii="仿宋_GB2312" w:eastAsia="仿宋_GB2312" w:hAnsi="仿宋_GB2312" w:cs="仿宋_GB2312" w:hint="eastAsia"/>
          <w:kern w:val="0"/>
          <w:sz w:val="30"/>
          <w:szCs w:val="30"/>
        </w:rPr>
        <w:t xml:space="preserve"> 推动制度落实。教学管理部门及教学学院应切实贯彻执行管理干部听课制度、教学督导制度、学生评教制度、教学检查制度、教学信息反馈制度等，将制度执行落实情况作为教学管理部门及教学学院考核的重要指标。</w:t>
      </w:r>
    </w:p>
    <w:p w:rsidR="0082170D" w:rsidRDefault="0082170D" w:rsidP="00C32AC5">
      <w:pPr>
        <w:spacing w:line="560" w:lineRule="exact"/>
        <w:jc w:val="center"/>
        <w:rPr>
          <w:rFonts w:ascii="黑体" w:eastAsia="黑体" w:hAnsi="黑体" w:cs="黑体"/>
          <w:bCs/>
          <w:kern w:val="0"/>
          <w:sz w:val="30"/>
          <w:szCs w:val="30"/>
        </w:rPr>
      </w:pPr>
      <w:r>
        <w:rPr>
          <w:rFonts w:ascii="黑体" w:eastAsia="黑体" w:hAnsi="黑体" w:cs="黑体" w:hint="eastAsia"/>
          <w:bCs/>
          <w:kern w:val="0"/>
          <w:sz w:val="30"/>
          <w:szCs w:val="30"/>
        </w:rPr>
        <w:t>第四章  教学质量监控组织机构</w:t>
      </w:r>
    </w:p>
    <w:p w:rsidR="0082170D" w:rsidRDefault="0082170D" w:rsidP="00C32AC5">
      <w:pPr>
        <w:spacing w:line="560" w:lineRule="exact"/>
        <w:ind w:firstLine="561"/>
        <w:jc w:val="left"/>
        <w:rPr>
          <w:rFonts w:ascii="仿宋_GB2312" w:eastAsia="仿宋_GB2312" w:hAnsi="仿宋_GB2312" w:cs="仿宋_GB2312"/>
          <w:kern w:val="0"/>
          <w:sz w:val="30"/>
          <w:szCs w:val="30"/>
        </w:rPr>
      </w:pPr>
      <w:r>
        <w:rPr>
          <w:rFonts w:ascii="仿宋_GB2312" w:eastAsia="仿宋_GB2312" w:hAnsi="仿宋_GB2312" w:cs="仿宋_GB2312" w:hint="eastAsia"/>
          <w:b/>
          <w:bCs/>
          <w:kern w:val="0"/>
          <w:sz w:val="30"/>
          <w:szCs w:val="30"/>
        </w:rPr>
        <w:t>第七条</w:t>
      </w:r>
      <w:r>
        <w:rPr>
          <w:rFonts w:ascii="仿宋_GB2312" w:eastAsia="仿宋_GB2312" w:hAnsi="仿宋_GB2312" w:cs="仿宋_GB2312" w:hint="eastAsia"/>
          <w:kern w:val="0"/>
          <w:sz w:val="30"/>
          <w:szCs w:val="30"/>
        </w:rPr>
        <w:t xml:space="preserve">  教学质量监控组织机构是实施教学质量保障的主体，由决策机构、执行机构和监管机构组成。</w:t>
      </w:r>
    </w:p>
    <w:p w:rsidR="0082170D" w:rsidRDefault="0082170D" w:rsidP="00C32AC5">
      <w:pPr>
        <w:spacing w:line="560" w:lineRule="exact"/>
        <w:ind w:firstLine="561"/>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一）决策机构。包括党政决策机构和学术决策机构。党委常委会会议和院长办公会是学校教学质量保障工作的党政决策机构，主要职责是确定学校人才培养工作目标和基本制度，决定有关保证和提高人才培养质量的重大政策与措施，监督执行机构和监管机构的</w:t>
      </w:r>
      <w:r>
        <w:rPr>
          <w:rFonts w:ascii="仿宋_GB2312" w:eastAsia="仿宋_GB2312" w:hAnsi="仿宋_GB2312" w:cs="仿宋_GB2312" w:hint="eastAsia"/>
          <w:kern w:val="0"/>
          <w:sz w:val="30"/>
          <w:szCs w:val="30"/>
        </w:rPr>
        <w:lastRenderedPageBreak/>
        <w:t>实际运行。学术委员会是学校最高学术管理组织，是学校学术管理体系的核心，学术委员会及其相关专门委员会、学位评定委员会等组织，依据章程承担学术事务的决策、审议、评定和咨询等职责。</w:t>
      </w:r>
    </w:p>
    <w:p w:rsidR="0082170D" w:rsidRDefault="0082170D" w:rsidP="00C32AC5">
      <w:pPr>
        <w:numPr>
          <w:ilvl w:val="0"/>
          <w:numId w:val="4"/>
        </w:numPr>
        <w:spacing w:line="560" w:lineRule="exact"/>
        <w:ind w:firstLine="561"/>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执行机构。分为工作机构和保障机构。工作机构是人才培养活动的具体组织者与管理者，主要由教务处，学工部（处）、团委和教学学院等单位构成，在质量保障活动中的主要职责是制定人才培养目标和质量标准并组织实施；制定相应的管理制度并对人才培养过程实施管理；依据质量标准进行自我评价，并根据评价结果和质量监测与评估系统的反馈信息开展质量改进活动。教学学院既是实施人才培养的主体，又是实施教学质量监控的实体。保障机构是为人才培养工作正常推进提供必要条件保障的机构，主要包括人事处、财务处、资产管理处、后勤集团、图书馆、信息化办公室等部门，在质量保障活动中的主要职责是为人才培养工作提供必要的人、财、物等基本条件并建立相应的工作机制，不断改善办学条件以创设良好的工作、学习与生活环境。</w:t>
      </w:r>
    </w:p>
    <w:p w:rsidR="0082170D" w:rsidRDefault="0082170D" w:rsidP="00C32AC5">
      <w:pPr>
        <w:numPr>
          <w:ilvl w:val="0"/>
          <w:numId w:val="4"/>
        </w:numPr>
        <w:spacing w:line="560" w:lineRule="exact"/>
        <w:ind w:firstLine="561"/>
        <w:jc w:val="left"/>
        <w:rPr>
          <w:rFonts w:ascii="仿宋" w:eastAsia="仿宋" w:hAnsi="仿宋" w:cs="宋体"/>
          <w:kern w:val="0"/>
          <w:sz w:val="30"/>
          <w:szCs w:val="30"/>
        </w:rPr>
      </w:pPr>
      <w:r>
        <w:rPr>
          <w:rFonts w:ascii="仿宋_GB2312" w:eastAsia="仿宋_GB2312" w:hAnsi="仿宋_GB2312" w:cs="仿宋_GB2312" w:hint="eastAsia"/>
          <w:kern w:val="0"/>
          <w:sz w:val="30"/>
          <w:szCs w:val="30"/>
        </w:rPr>
        <w:t>监管机构。按管办评分离原则，独立设置质量评估处，专事人才培养质量监测与评价工作，并作为校内第三方对学校各类人才培养活动及相关保障工作进行监测与评价。其主要职责是组织相关单位制定教育教学考评质量标准；对人才培养质量保障体系的运行情况进行监测、分析与反馈，促进保障体系的不断完善和有效运行；制定、完善学校教学质量监测与评估的各项制度并组织实施；学校本科教学基本状态数据库的建设以及监测与分析；学校教学督导工作；组织开展本科教学质量报告的编制与发布工作；运用监测与评估信息为学校及部门提供决策咨询或信息服务。</w:t>
      </w:r>
    </w:p>
    <w:p w:rsidR="0082170D" w:rsidRDefault="0082170D" w:rsidP="00C32AC5">
      <w:pPr>
        <w:spacing w:line="560" w:lineRule="exact"/>
        <w:jc w:val="center"/>
        <w:rPr>
          <w:rFonts w:ascii="黑体" w:eastAsia="黑体" w:hAnsi="黑体" w:cs="黑体"/>
          <w:bCs/>
          <w:kern w:val="0"/>
          <w:sz w:val="30"/>
          <w:szCs w:val="30"/>
        </w:rPr>
      </w:pPr>
      <w:r>
        <w:rPr>
          <w:rFonts w:ascii="黑体" w:eastAsia="黑体" w:hAnsi="黑体" w:cs="黑体" w:hint="eastAsia"/>
          <w:bCs/>
          <w:kern w:val="0"/>
          <w:sz w:val="30"/>
          <w:szCs w:val="30"/>
        </w:rPr>
        <w:lastRenderedPageBreak/>
        <w:t>第五章  教学质量监控运行</w:t>
      </w:r>
    </w:p>
    <w:p w:rsidR="0082170D" w:rsidRDefault="0082170D" w:rsidP="00C32AC5">
      <w:pPr>
        <w:spacing w:line="560" w:lineRule="exact"/>
        <w:ind w:firstLine="561"/>
        <w:jc w:val="left"/>
        <w:rPr>
          <w:rFonts w:ascii="仿宋_GB2312" w:eastAsia="仿宋_GB2312" w:hAnsi="仿宋_GB2312" w:cs="仿宋_GB2312"/>
          <w:kern w:val="0"/>
          <w:sz w:val="30"/>
          <w:szCs w:val="30"/>
        </w:rPr>
      </w:pPr>
      <w:r>
        <w:rPr>
          <w:rFonts w:ascii="仿宋_GB2312" w:eastAsia="仿宋_GB2312" w:hAnsi="仿宋_GB2312" w:cs="仿宋_GB2312" w:hint="eastAsia"/>
          <w:b/>
          <w:bCs/>
          <w:kern w:val="0"/>
          <w:sz w:val="30"/>
          <w:szCs w:val="30"/>
        </w:rPr>
        <w:t>第八条</w:t>
      </w:r>
      <w:r>
        <w:rPr>
          <w:rFonts w:ascii="仿宋_GB2312" w:eastAsia="仿宋_GB2312" w:hAnsi="仿宋_GB2312" w:cs="仿宋_GB2312" w:hint="eastAsia"/>
          <w:kern w:val="0"/>
          <w:sz w:val="30"/>
          <w:szCs w:val="30"/>
        </w:rPr>
        <w:t xml:space="preserve">  “两查”监控形式是常规教学检查和专项教学检查。</w:t>
      </w:r>
    </w:p>
    <w:p w:rsidR="0082170D" w:rsidRDefault="0082170D" w:rsidP="00C32AC5">
      <w:pPr>
        <w:spacing w:line="560" w:lineRule="exact"/>
        <w:ind w:firstLineChars="200" w:firstLine="600"/>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（一）常规教学检查主要包括开学、期中、期末和平时检查。</w:t>
      </w:r>
    </w:p>
    <w:p w:rsidR="0082170D" w:rsidRDefault="0082170D" w:rsidP="00C32AC5">
      <w:pPr>
        <w:spacing w:line="56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1.开学教学检查。主要针对教学设施、校园卫生、各类教室及相关设备的准备情况、教材到位情况、教师的备课情况及校历、授课计划、学生名单、教材、教学大纲、教研室工作计划（含教研活动计划）等教学资料的准备情况、课表执行情况(师生是否按课表准时上下课，是否严格维护课堂秩序)、教师出勤、学生报到注册、出勤情况、学生选课、补考及重修的准备情况进行检查。以教务处、实验教学中心、后勤集团、资产管理处为主，采取实地察看的方式检查开学前教学准备情况、教学设施和环境卫生等情况；以教务处、学工部为主，以巡查方式检查第一周上课情况和教师学生到校、出勤情况。与此同时，各教学学院、教研室分别进行自查，第二周末前将检查结果报教务处。</w:t>
      </w:r>
    </w:p>
    <w:p w:rsidR="0082170D" w:rsidRDefault="0082170D" w:rsidP="00C32AC5">
      <w:pPr>
        <w:spacing w:line="56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2.期中教学检查。第9周～第11周，主要涉及学期教学计划执行和教学任务落实情况、课堂教学情况、授课计划实际执行情况和教材使用情况；教师教案、辅导和作业及其批改情况；实验教学情况、毕业论文（设计）工作组织及进展情况、严抓教学质量的措施、效果，加强教学监控的情况；教师互相听课评课情况；教研活动开展情况、评教评学活动开展情况。采用教学学院自查与学校督查相结合的办法进行。教学学院制定自查方案，开展自查工作，上交自查报告。教务处组织相关人员到各教学学院检查各项工作的落实情况。</w:t>
      </w:r>
    </w:p>
    <w:p w:rsidR="0082170D" w:rsidRDefault="0082170D" w:rsidP="00C32AC5">
      <w:pPr>
        <w:tabs>
          <w:tab w:val="left" w:pos="180"/>
        </w:tabs>
        <w:snapToGrid w:val="0"/>
        <w:spacing w:line="560" w:lineRule="exact"/>
        <w:ind w:leftChars="41" w:left="86" w:firstLineChars="200" w:firstLine="600"/>
        <w:rPr>
          <w:rFonts w:ascii="仿宋_GB2312" w:eastAsia="仿宋_GB2312" w:hAnsi="仿宋_GB2312" w:cs="仿宋_GB2312"/>
          <w:kern w:val="0"/>
          <w:sz w:val="30"/>
          <w:szCs w:val="30"/>
          <w:shd w:val="clear" w:color="auto" w:fill="FFFFFF"/>
        </w:rPr>
      </w:pPr>
      <w:r>
        <w:rPr>
          <w:rFonts w:ascii="仿宋_GB2312" w:eastAsia="仿宋_GB2312" w:hAnsi="仿宋_GB2312" w:cs="仿宋_GB2312" w:hint="eastAsia"/>
          <w:sz w:val="30"/>
          <w:szCs w:val="30"/>
          <w:shd w:val="clear" w:color="auto" w:fill="FFFFFF"/>
        </w:rPr>
        <w:t>3.期末教学检查。</w:t>
      </w:r>
      <w:r w:rsidR="004D6F10">
        <w:rPr>
          <w:rFonts w:ascii="仿宋_GB2312" w:eastAsia="仿宋_GB2312" w:hAnsi="仿宋_GB2312" w:cs="仿宋_GB2312" w:hint="eastAsia"/>
          <w:sz w:val="30"/>
          <w:szCs w:val="30"/>
          <w:shd w:val="clear" w:color="auto" w:fill="FFFFFF"/>
        </w:rPr>
        <w:t>主要</w:t>
      </w:r>
      <w:r>
        <w:rPr>
          <w:rFonts w:ascii="仿宋_GB2312" w:eastAsia="仿宋_GB2312" w:hAnsi="仿宋_GB2312" w:cs="仿宋_GB2312" w:hint="eastAsia"/>
          <w:sz w:val="30"/>
          <w:szCs w:val="30"/>
          <w:shd w:val="clear" w:color="auto" w:fill="FFFFFF"/>
        </w:rPr>
        <w:t>根据《考试工作规程》检查考前教育情</w:t>
      </w:r>
      <w:r>
        <w:rPr>
          <w:rFonts w:ascii="仿宋_GB2312" w:eastAsia="仿宋_GB2312" w:hAnsi="仿宋_GB2312" w:cs="仿宋_GB2312" w:hint="eastAsia"/>
          <w:sz w:val="30"/>
          <w:szCs w:val="30"/>
          <w:shd w:val="clear" w:color="auto" w:fill="FFFFFF"/>
        </w:rPr>
        <w:lastRenderedPageBreak/>
        <w:t>况、命题情况、考试安排、考试（或考查）过程</w:t>
      </w:r>
      <w:r>
        <w:rPr>
          <w:rFonts w:ascii="仿宋_GB2312" w:eastAsia="仿宋_GB2312" w:hAnsi="仿宋_GB2312" w:cs="仿宋_GB2312" w:hint="eastAsia"/>
          <w:kern w:val="0"/>
          <w:sz w:val="30"/>
          <w:szCs w:val="30"/>
          <w:shd w:val="clear" w:color="auto" w:fill="FFFFFF"/>
        </w:rPr>
        <w:t>、阅卷和</w:t>
      </w:r>
      <w:r>
        <w:rPr>
          <w:rFonts w:ascii="仿宋_GB2312" w:eastAsia="仿宋_GB2312" w:hAnsi="仿宋_GB2312" w:cs="仿宋_GB2312" w:hint="eastAsia"/>
          <w:sz w:val="30"/>
          <w:szCs w:val="30"/>
          <w:shd w:val="clear" w:color="auto" w:fill="FFFFFF"/>
        </w:rPr>
        <w:t>成绩评定、考试分析、试卷及相关档案材料的存档情况</w:t>
      </w:r>
      <w:r w:rsidR="004D6F10">
        <w:rPr>
          <w:rFonts w:ascii="仿宋_GB2312" w:eastAsia="仿宋_GB2312" w:hAnsi="仿宋_GB2312" w:cs="仿宋_GB2312" w:hint="eastAsia"/>
          <w:sz w:val="30"/>
          <w:szCs w:val="30"/>
          <w:shd w:val="clear" w:color="auto" w:fill="FFFFFF"/>
        </w:rPr>
        <w:t>。同时，检查</w:t>
      </w:r>
      <w:r>
        <w:rPr>
          <w:rFonts w:ascii="仿宋_GB2312" w:eastAsia="仿宋_GB2312" w:hAnsi="仿宋_GB2312" w:cs="仿宋_GB2312" w:hint="eastAsia"/>
          <w:sz w:val="30"/>
          <w:szCs w:val="30"/>
          <w:shd w:val="clear" w:color="auto" w:fill="FFFFFF"/>
        </w:rPr>
        <w:t>下学期教学部署情况，包括</w:t>
      </w:r>
      <w:r>
        <w:rPr>
          <w:rFonts w:ascii="仿宋_GB2312" w:eastAsia="仿宋_GB2312" w:hAnsi="仿宋_GB2312" w:cs="仿宋_GB2312" w:hint="eastAsia"/>
          <w:kern w:val="0"/>
          <w:sz w:val="30"/>
          <w:szCs w:val="30"/>
          <w:shd w:val="clear" w:color="auto" w:fill="FFFFFF"/>
        </w:rPr>
        <w:t>下学期</w:t>
      </w:r>
      <w:r>
        <w:rPr>
          <w:rFonts w:ascii="仿宋_GB2312" w:eastAsia="仿宋_GB2312" w:hAnsi="仿宋_GB2312" w:cs="仿宋_GB2312" w:hint="eastAsia"/>
          <w:sz w:val="30"/>
          <w:szCs w:val="30"/>
          <w:shd w:val="clear" w:color="auto" w:fill="FFFFFF"/>
        </w:rPr>
        <w:t>教学安排、教材征订、</w:t>
      </w:r>
      <w:r>
        <w:rPr>
          <w:rFonts w:ascii="仿宋_GB2312" w:eastAsia="仿宋_GB2312" w:hAnsi="仿宋_GB2312" w:cs="仿宋_GB2312" w:hint="eastAsia"/>
          <w:kern w:val="0"/>
          <w:sz w:val="30"/>
          <w:szCs w:val="30"/>
          <w:shd w:val="clear" w:color="auto" w:fill="FFFFFF"/>
        </w:rPr>
        <w:t>教学任务落实</w:t>
      </w:r>
      <w:r>
        <w:rPr>
          <w:rFonts w:ascii="仿宋_GB2312" w:eastAsia="仿宋_GB2312" w:hAnsi="仿宋_GB2312" w:cs="仿宋_GB2312" w:hint="eastAsia"/>
          <w:sz w:val="30"/>
          <w:szCs w:val="30"/>
          <w:shd w:val="clear" w:color="auto" w:fill="FFFFFF"/>
        </w:rPr>
        <w:t>等</w:t>
      </w:r>
      <w:r>
        <w:rPr>
          <w:rFonts w:ascii="仿宋_GB2312" w:eastAsia="仿宋_GB2312" w:hAnsi="仿宋_GB2312" w:cs="仿宋_GB2312" w:hint="eastAsia"/>
          <w:kern w:val="0"/>
          <w:sz w:val="30"/>
          <w:szCs w:val="30"/>
          <w:shd w:val="clear" w:color="auto" w:fill="FFFFFF"/>
        </w:rPr>
        <w:t>情况</w:t>
      </w:r>
      <w:r>
        <w:rPr>
          <w:rFonts w:ascii="仿宋_GB2312" w:eastAsia="仿宋_GB2312" w:hAnsi="仿宋_GB2312" w:cs="仿宋_GB2312" w:hint="eastAsia"/>
          <w:sz w:val="30"/>
          <w:szCs w:val="30"/>
          <w:shd w:val="clear" w:color="auto" w:fill="FFFFFF"/>
        </w:rPr>
        <w:t>。</w:t>
      </w:r>
      <w:r>
        <w:rPr>
          <w:rFonts w:ascii="仿宋_GB2312" w:eastAsia="仿宋_GB2312" w:hAnsi="仿宋_GB2312" w:cs="仿宋_GB2312" w:hint="eastAsia"/>
          <w:kern w:val="0"/>
          <w:sz w:val="30"/>
          <w:szCs w:val="30"/>
          <w:shd w:val="clear" w:color="auto" w:fill="FFFFFF"/>
        </w:rPr>
        <w:t>巡查考场采取教学学院自查与教务处抽查相结合的方式进行。</w:t>
      </w:r>
    </w:p>
    <w:p w:rsidR="0082170D" w:rsidRDefault="0082170D" w:rsidP="00C32AC5">
      <w:pPr>
        <w:spacing w:line="560" w:lineRule="exact"/>
        <w:ind w:firstLineChars="250" w:firstLine="75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（二）专项教学检查。包括试卷及相关材料存档工作检查、毕业论文（设计）工作检查、实习实践工作检查等，对关键教学环节进行重点监控。</w:t>
      </w:r>
    </w:p>
    <w:p w:rsidR="0082170D" w:rsidRDefault="0082170D" w:rsidP="00C32AC5">
      <w:pPr>
        <w:spacing w:line="560" w:lineRule="exact"/>
        <w:ind w:firstLineChars="250" w:firstLine="75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1.试卷及相关材料存档工作检查。每学期初，根据</w:t>
      </w:r>
      <w:r>
        <w:rPr>
          <w:rFonts w:ascii="仿宋_GB2312" w:eastAsia="仿宋_GB2312" w:hAnsi="仿宋_GB2312" w:cs="仿宋_GB2312" w:hint="eastAsia"/>
          <w:sz w:val="30"/>
          <w:szCs w:val="30"/>
          <w:shd w:val="clear" w:color="auto" w:fill="FFFFFF"/>
        </w:rPr>
        <w:t>《课程考核工作规程》要求对上学期试卷及档案材料进行检查。检查内容包括试卷命题规范程度、阅卷规范程度、考试质量分析情况、成绩登记册填写及成绩登录情况、试卷盒填写情况、电子档存档情况等。以教学学院自查为主，教务处组织专人进行抽查。</w:t>
      </w:r>
    </w:p>
    <w:p w:rsidR="0082170D" w:rsidRDefault="0082170D" w:rsidP="00C32AC5">
      <w:pPr>
        <w:spacing w:line="560" w:lineRule="exact"/>
        <w:ind w:firstLineChars="250" w:firstLine="75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2.毕业论文（设计）工作检查。每学年9月，根据《毕业论文（设计）工作评估办法》对各教学学院应届本科毕业生毕业论文（设计）管理工作水平和单篇质量进行检查。毕业论文（设计）管理工作水平检查主要针对选题与开题管理、指导教师管理、论文答辩组织管理、综合管理等进行检查。论文单篇质量检查主要抽取部分论文针对选题与开题报告的撰写、论文写作形式规范程度、论文内容质量、论文写作能力、论文写作指导情况、论文评定工作情况等进行检查。学院首先进行自查，教务处组织专人进行检查。</w:t>
      </w:r>
    </w:p>
    <w:p w:rsidR="0082170D" w:rsidRDefault="0082170D" w:rsidP="00C32AC5">
      <w:pPr>
        <w:spacing w:line="560" w:lineRule="exact"/>
        <w:ind w:firstLine="561"/>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3.根据《湖北第二师范学院教学检查制度》组织实施各项教学检查，将检查结果</w:t>
      </w:r>
      <w:r>
        <w:rPr>
          <w:rFonts w:ascii="仿宋_GB2312" w:eastAsia="仿宋_GB2312" w:hAnsi="仿宋_GB2312" w:cs="仿宋_GB2312" w:hint="eastAsia"/>
          <w:kern w:val="0"/>
          <w:sz w:val="30"/>
          <w:szCs w:val="30"/>
          <w:shd w:val="clear" w:color="auto" w:fill="FFFFFF"/>
        </w:rPr>
        <w:t>形成通报印发全校，将检查的具体情况以书面形式反馈教学学院。</w:t>
      </w:r>
      <w:r>
        <w:rPr>
          <w:rFonts w:ascii="仿宋_GB2312" w:eastAsia="仿宋_GB2312" w:hAnsi="仿宋_GB2312" w:cs="仿宋_GB2312" w:hint="eastAsia"/>
          <w:kern w:val="0"/>
          <w:sz w:val="30"/>
          <w:szCs w:val="30"/>
        </w:rPr>
        <w:t>教学检查结果及教学学院教学检查的组织情况将作为教学学院评估的重要指标。</w:t>
      </w:r>
    </w:p>
    <w:p w:rsidR="0082170D" w:rsidRDefault="0082170D" w:rsidP="00C32AC5">
      <w:pPr>
        <w:spacing w:line="560" w:lineRule="exact"/>
        <w:ind w:firstLine="561"/>
        <w:jc w:val="left"/>
        <w:rPr>
          <w:rFonts w:ascii="仿宋_GB2312" w:eastAsia="仿宋_GB2312" w:hAnsi="仿宋_GB2312" w:cs="仿宋_GB2312"/>
          <w:kern w:val="0"/>
          <w:sz w:val="30"/>
          <w:szCs w:val="30"/>
        </w:rPr>
      </w:pPr>
      <w:r>
        <w:rPr>
          <w:rFonts w:ascii="仿宋_GB2312" w:eastAsia="仿宋_GB2312" w:hAnsi="仿宋_GB2312" w:cs="仿宋_GB2312" w:hint="eastAsia"/>
          <w:b/>
          <w:bCs/>
          <w:kern w:val="0"/>
          <w:sz w:val="30"/>
          <w:szCs w:val="30"/>
        </w:rPr>
        <w:lastRenderedPageBreak/>
        <w:t>第九条</w:t>
      </w:r>
      <w:r>
        <w:rPr>
          <w:rFonts w:ascii="仿宋_GB2312" w:eastAsia="仿宋_GB2312" w:hAnsi="仿宋_GB2312" w:cs="仿宋_GB2312" w:hint="eastAsia"/>
          <w:kern w:val="0"/>
          <w:sz w:val="30"/>
          <w:szCs w:val="30"/>
        </w:rPr>
        <w:t xml:space="preserve">  “三线”监控方式是教师督导、学生信息员、管理干部三条检查监控线。</w:t>
      </w:r>
    </w:p>
    <w:p w:rsidR="0082170D" w:rsidRDefault="0082170D" w:rsidP="00C32AC5">
      <w:pPr>
        <w:spacing w:line="560" w:lineRule="exact"/>
        <w:ind w:firstLine="561"/>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（一）教学督导团通过听课、教学质量检查监控教学情况，及时反馈教学情况并提出改进建议。在“督”的同时发挥“导”的职能，对教师指导、对学院教学管理指导，监控教学秩序，引导教学规范。</w:t>
      </w:r>
    </w:p>
    <w:p w:rsidR="0082170D" w:rsidRDefault="0082170D" w:rsidP="00C32AC5">
      <w:pPr>
        <w:spacing w:line="560" w:lineRule="exact"/>
        <w:ind w:firstLine="561"/>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二）学生监控主要通过学生教学信息部进行。每个班级设教学信息员一名，反馈学生学习情况及对教学活动的意见、教师教学及其他相关活动的情况，参与校院两级教学日常管理、教学调研以及教学活动宣传报道。</w:t>
      </w:r>
    </w:p>
    <w:p w:rsidR="0082170D" w:rsidRDefault="0082170D" w:rsidP="00C32AC5">
      <w:pPr>
        <w:spacing w:line="560" w:lineRule="exact"/>
        <w:ind w:firstLine="561"/>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三）管理干部听课主要包括学校党政领导、教学单位党政负责人、分管学生工作的副书记、职能部门主要负责人听课。学校领导班子成员每学期听课不少于2次，分管教学的副校长、教务处处长及各教学单位教学负责人不少于5次，各教学单位党总支书记及分管学生工作的副书记和其他职能部门负责人不少于3课时。</w:t>
      </w:r>
    </w:p>
    <w:p w:rsidR="0082170D" w:rsidRDefault="0082170D" w:rsidP="00C32AC5">
      <w:pPr>
        <w:spacing w:line="560" w:lineRule="exact"/>
        <w:ind w:firstLine="561"/>
        <w:jc w:val="left"/>
        <w:rPr>
          <w:rFonts w:ascii="仿宋_GB2312" w:eastAsia="仿宋_GB2312" w:hAnsi="仿宋_GB2312" w:cs="仿宋_GB2312"/>
          <w:kern w:val="0"/>
          <w:sz w:val="30"/>
          <w:szCs w:val="30"/>
        </w:rPr>
      </w:pPr>
      <w:r>
        <w:rPr>
          <w:rFonts w:ascii="仿宋_GB2312" w:eastAsia="仿宋_GB2312" w:hAnsi="仿宋_GB2312" w:cs="仿宋_GB2312" w:hint="eastAsia"/>
          <w:b/>
          <w:bCs/>
          <w:kern w:val="0"/>
          <w:sz w:val="30"/>
          <w:szCs w:val="30"/>
        </w:rPr>
        <w:t>第十条</w:t>
      </w:r>
      <w:r>
        <w:rPr>
          <w:rFonts w:ascii="仿宋_GB2312" w:eastAsia="仿宋_GB2312" w:hAnsi="仿宋_GB2312" w:cs="仿宋_GB2312" w:hint="eastAsia"/>
          <w:kern w:val="0"/>
          <w:sz w:val="30"/>
          <w:szCs w:val="30"/>
        </w:rPr>
        <w:t xml:space="preserve"> “四评”教学评价是评教、评学、评管、综合评估。</w:t>
      </w:r>
    </w:p>
    <w:p w:rsidR="0082170D" w:rsidRDefault="0082170D" w:rsidP="00C32AC5">
      <w:pPr>
        <w:spacing w:line="560" w:lineRule="exact"/>
        <w:ind w:firstLine="561"/>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一）评教。制定并实施学生网上评教制度，期中教学质量检查期间，组织全校性网上学生评教，客观公正地对每位任课教师课堂教学进行测评。同行评教要求每位教师每学期听课3-5节，通过听课、评课、交流，促进教师专业成长；开展领导综合评教，由学院分管领导，对教师教学规范、教学任务和教学效果进行综合评价。</w:t>
      </w:r>
    </w:p>
    <w:p w:rsidR="0082170D" w:rsidRDefault="0082170D" w:rsidP="00C32AC5">
      <w:pPr>
        <w:spacing w:line="560" w:lineRule="exact"/>
        <w:ind w:firstLine="561"/>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（二）评学。通过召开教师座谈会，对学生的学风、学习能力、学习效果进行评价，研究学风建设及改进教学的目标及措施。</w:t>
      </w:r>
    </w:p>
    <w:p w:rsidR="0082170D" w:rsidRDefault="0082170D" w:rsidP="00C32AC5">
      <w:pPr>
        <w:spacing w:line="560" w:lineRule="exact"/>
        <w:ind w:firstLine="561"/>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（三）评管。定期开展师生对教学管理和服务工作满意度调查，促使职能部门进一步增强服务意识，转变工作作风，端正服务态度，</w:t>
      </w:r>
      <w:r>
        <w:rPr>
          <w:rFonts w:ascii="仿宋_GB2312" w:eastAsia="仿宋_GB2312" w:hAnsi="仿宋_GB2312" w:cs="仿宋_GB2312" w:hint="eastAsia"/>
          <w:kern w:val="0"/>
          <w:sz w:val="30"/>
          <w:szCs w:val="30"/>
        </w:rPr>
        <w:lastRenderedPageBreak/>
        <w:t>提高服务水平。</w:t>
      </w:r>
    </w:p>
    <w:p w:rsidR="0082170D" w:rsidRDefault="0082170D" w:rsidP="00C32AC5">
      <w:pPr>
        <w:spacing w:line="560" w:lineRule="exact"/>
        <w:ind w:firstLine="561"/>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（四）综合评估。根据评估结果划拨绩效考核调节经费，建立激励机制，调动教学学院规范教学管理积极性。</w:t>
      </w:r>
    </w:p>
    <w:p w:rsidR="0082170D" w:rsidRDefault="0082170D" w:rsidP="00C32AC5">
      <w:pPr>
        <w:spacing w:line="560" w:lineRule="exact"/>
        <w:jc w:val="center"/>
        <w:rPr>
          <w:rFonts w:ascii="黑体" w:eastAsia="黑体" w:hAnsi="黑体" w:cs="黑体"/>
          <w:kern w:val="0"/>
          <w:sz w:val="30"/>
          <w:szCs w:val="30"/>
        </w:rPr>
      </w:pPr>
      <w:r>
        <w:rPr>
          <w:rFonts w:ascii="黑体" w:eastAsia="黑体" w:hAnsi="黑体" w:cs="黑体" w:hint="eastAsia"/>
          <w:kern w:val="0"/>
          <w:sz w:val="30"/>
          <w:szCs w:val="30"/>
        </w:rPr>
        <w:t>第六章  教学信息的收集、反馈与调控</w:t>
      </w:r>
    </w:p>
    <w:p w:rsidR="0082170D" w:rsidRDefault="0082170D" w:rsidP="00C32AC5">
      <w:pPr>
        <w:spacing w:line="560" w:lineRule="exact"/>
        <w:ind w:firstLineChars="200" w:firstLine="602"/>
        <w:rPr>
          <w:rFonts w:ascii="仿宋_GB2312" w:eastAsia="仿宋_GB2312" w:hAnsi="仿宋_GB2312" w:cs="仿宋_GB2312"/>
          <w:bCs/>
          <w:kern w:val="0"/>
          <w:sz w:val="30"/>
          <w:szCs w:val="30"/>
        </w:rPr>
      </w:pPr>
      <w:r>
        <w:rPr>
          <w:rFonts w:ascii="仿宋_GB2312" w:eastAsia="仿宋_GB2312" w:hAnsi="仿宋_GB2312" w:cs="仿宋_GB2312" w:hint="eastAsia"/>
          <w:b/>
          <w:kern w:val="0"/>
          <w:sz w:val="30"/>
          <w:szCs w:val="30"/>
        </w:rPr>
        <w:t>第十一条</w:t>
      </w:r>
      <w:r>
        <w:rPr>
          <w:rFonts w:ascii="仿宋_GB2312" w:eastAsia="仿宋_GB2312" w:hAnsi="仿宋_GB2312" w:cs="仿宋_GB2312" w:hint="eastAsia"/>
          <w:bCs/>
          <w:kern w:val="0"/>
          <w:sz w:val="30"/>
          <w:szCs w:val="30"/>
        </w:rPr>
        <w:t xml:space="preserve">  教学信息的收集、处理、反馈是适时调控教学管理、稳定教学秩序、提高教学质量的重要工作。</w:t>
      </w:r>
    </w:p>
    <w:p w:rsidR="0082170D" w:rsidRDefault="0082170D" w:rsidP="00C32AC5">
      <w:pPr>
        <w:spacing w:line="560" w:lineRule="exact"/>
        <w:ind w:firstLineChars="200" w:firstLine="602"/>
        <w:rPr>
          <w:rFonts w:ascii="仿宋_GB2312" w:eastAsia="仿宋_GB2312" w:hAnsi="仿宋_GB2312" w:cs="仿宋_GB2312"/>
          <w:bCs/>
          <w:kern w:val="0"/>
          <w:sz w:val="30"/>
          <w:szCs w:val="30"/>
        </w:rPr>
      </w:pPr>
      <w:r>
        <w:rPr>
          <w:rFonts w:ascii="仿宋_GB2312" w:eastAsia="仿宋_GB2312" w:hAnsi="仿宋_GB2312" w:cs="仿宋_GB2312" w:hint="eastAsia"/>
          <w:b/>
          <w:kern w:val="0"/>
          <w:sz w:val="30"/>
          <w:szCs w:val="30"/>
        </w:rPr>
        <w:t>第十二条</w:t>
      </w:r>
      <w:r>
        <w:rPr>
          <w:rFonts w:ascii="仿宋_GB2312" w:eastAsia="仿宋_GB2312" w:hAnsi="仿宋_GB2312" w:cs="仿宋_GB2312" w:hint="eastAsia"/>
          <w:bCs/>
          <w:kern w:val="0"/>
          <w:sz w:val="30"/>
          <w:szCs w:val="30"/>
        </w:rPr>
        <w:t xml:space="preserve">  建立“四三二一”质量信息采集渠道。“四”即领导干部听课制度、教育教学督导制度、学生信息员反馈制度、网络工作群反馈制度四项制度；“三”即日常巡查、定期巡查和专项巡查三项巡查；“二”即</w:t>
      </w:r>
      <w:r w:rsidR="004D6F10">
        <w:rPr>
          <w:rFonts w:ascii="仿宋_GB2312" w:eastAsia="仿宋_GB2312" w:hAnsi="仿宋_GB2312" w:cs="仿宋_GB2312" w:hint="eastAsia"/>
          <w:bCs/>
          <w:kern w:val="0"/>
          <w:sz w:val="30"/>
          <w:szCs w:val="30"/>
        </w:rPr>
        <w:t>校</w:t>
      </w:r>
      <w:r>
        <w:rPr>
          <w:rFonts w:ascii="仿宋_GB2312" w:eastAsia="仿宋_GB2312" w:hAnsi="仿宋_GB2312" w:cs="仿宋_GB2312" w:hint="eastAsia"/>
          <w:bCs/>
          <w:kern w:val="0"/>
          <w:sz w:val="30"/>
          <w:szCs w:val="30"/>
        </w:rPr>
        <w:t>内评估与第三方评估；“一”即教学基本状态数据。通过多种渠道教学质量信息的采集，形成全方位、立体式的信息采集网络。</w:t>
      </w:r>
    </w:p>
    <w:p w:rsidR="0082170D" w:rsidRDefault="0082170D" w:rsidP="00C32AC5">
      <w:pPr>
        <w:spacing w:line="560" w:lineRule="exact"/>
        <w:ind w:firstLineChars="200" w:firstLine="602"/>
        <w:rPr>
          <w:rFonts w:ascii="仿宋_GB2312" w:eastAsia="仿宋_GB2312" w:hAnsi="仿宋_GB2312" w:cs="仿宋_GB2312"/>
          <w:bCs/>
          <w:kern w:val="0"/>
          <w:sz w:val="30"/>
          <w:szCs w:val="30"/>
        </w:rPr>
      </w:pPr>
      <w:r>
        <w:rPr>
          <w:rFonts w:ascii="仿宋_GB2312" w:eastAsia="仿宋_GB2312" w:hAnsi="仿宋_GB2312" w:cs="仿宋_GB2312" w:hint="eastAsia"/>
          <w:b/>
          <w:kern w:val="0"/>
          <w:sz w:val="30"/>
          <w:szCs w:val="30"/>
        </w:rPr>
        <w:t>第十三条</w:t>
      </w:r>
      <w:r>
        <w:rPr>
          <w:rFonts w:ascii="仿宋_GB2312" w:eastAsia="仿宋_GB2312" w:hAnsi="仿宋_GB2312" w:cs="仿宋_GB2312" w:hint="eastAsia"/>
          <w:bCs/>
          <w:kern w:val="0"/>
          <w:sz w:val="30"/>
          <w:szCs w:val="30"/>
        </w:rPr>
        <w:t xml:space="preserve">  借助社会第三方资源。推进管办评分离，与社会第三方麦可思数据有限公司合作，对学校应届毕业生毕业半年后的就业质量和社会需求进行调查，从出口反思进口与人才培养过程，以全国新建本科院校为参照系，分析教学质量。借助社会资源，以毕业生调查为切入口，监控学校人才培养质量，优化学校专业设置</w:t>
      </w:r>
      <w:r w:rsidR="004D6F10">
        <w:rPr>
          <w:rFonts w:ascii="仿宋_GB2312" w:eastAsia="仿宋_GB2312" w:hAnsi="仿宋_GB2312" w:cs="仿宋_GB2312" w:hint="eastAsia"/>
          <w:bCs/>
          <w:kern w:val="0"/>
          <w:sz w:val="30"/>
          <w:szCs w:val="30"/>
        </w:rPr>
        <w:t>，完善</w:t>
      </w:r>
      <w:r>
        <w:rPr>
          <w:rFonts w:ascii="仿宋_GB2312" w:eastAsia="仿宋_GB2312" w:hAnsi="仿宋_GB2312" w:cs="仿宋_GB2312" w:hint="eastAsia"/>
          <w:bCs/>
          <w:kern w:val="0"/>
          <w:sz w:val="30"/>
          <w:szCs w:val="30"/>
        </w:rPr>
        <w:t>招生与就业</w:t>
      </w:r>
      <w:r w:rsidR="004D6F10">
        <w:rPr>
          <w:rFonts w:ascii="仿宋_GB2312" w:eastAsia="仿宋_GB2312" w:hAnsi="仿宋_GB2312" w:cs="仿宋_GB2312" w:hint="eastAsia"/>
          <w:bCs/>
          <w:kern w:val="0"/>
          <w:sz w:val="30"/>
          <w:szCs w:val="30"/>
        </w:rPr>
        <w:t>工作，修订</w:t>
      </w:r>
      <w:r>
        <w:rPr>
          <w:rFonts w:ascii="仿宋_GB2312" w:eastAsia="仿宋_GB2312" w:hAnsi="仿宋_GB2312" w:cs="仿宋_GB2312" w:hint="eastAsia"/>
          <w:bCs/>
          <w:kern w:val="0"/>
          <w:sz w:val="30"/>
          <w:szCs w:val="30"/>
        </w:rPr>
        <w:t>人才培养方案。</w:t>
      </w:r>
    </w:p>
    <w:p w:rsidR="0082170D" w:rsidRDefault="0082170D" w:rsidP="00C32AC5">
      <w:pPr>
        <w:spacing w:line="560" w:lineRule="exact"/>
        <w:ind w:firstLineChars="200" w:firstLine="602"/>
        <w:rPr>
          <w:rFonts w:ascii="仿宋_GB2312" w:eastAsia="仿宋_GB2312" w:hAnsi="仿宋_GB2312" w:cs="仿宋_GB2312"/>
          <w:bCs/>
          <w:kern w:val="0"/>
          <w:sz w:val="30"/>
          <w:szCs w:val="30"/>
        </w:rPr>
      </w:pPr>
      <w:r>
        <w:rPr>
          <w:rFonts w:ascii="仿宋_GB2312" w:eastAsia="仿宋_GB2312" w:hAnsi="仿宋_GB2312" w:cs="仿宋_GB2312" w:hint="eastAsia"/>
          <w:b/>
          <w:kern w:val="0"/>
          <w:sz w:val="30"/>
          <w:szCs w:val="30"/>
        </w:rPr>
        <w:t>第十四条</w:t>
      </w:r>
      <w:r>
        <w:rPr>
          <w:rFonts w:ascii="仿宋_GB2312" w:eastAsia="仿宋_GB2312" w:hAnsi="仿宋_GB2312" w:cs="仿宋_GB2312" w:hint="eastAsia"/>
          <w:bCs/>
          <w:kern w:val="0"/>
          <w:sz w:val="30"/>
          <w:szCs w:val="30"/>
        </w:rPr>
        <w:t xml:space="preserve">  建设校内基本状态数据库。引进教学基本状态数据平台，从学校基本信息、基本条件、学科专业、教师信息、人才培养、学生信息、教学管理与质量监控七个方面，对学校办学条件指标进行日常动态监测和预警。</w:t>
      </w:r>
    </w:p>
    <w:p w:rsidR="0082170D" w:rsidRDefault="0082170D" w:rsidP="00C32AC5">
      <w:pPr>
        <w:spacing w:line="560" w:lineRule="exact"/>
        <w:ind w:firstLineChars="200" w:firstLine="602"/>
        <w:rPr>
          <w:rFonts w:ascii="仿宋_GB2312" w:eastAsia="仿宋_GB2312" w:hAnsi="仿宋_GB2312" w:cs="仿宋_GB2312"/>
          <w:bCs/>
          <w:kern w:val="0"/>
          <w:sz w:val="30"/>
          <w:szCs w:val="30"/>
        </w:rPr>
      </w:pPr>
      <w:r>
        <w:rPr>
          <w:rFonts w:ascii="仿宋_GB2312" w:eastAsia="仿宋_GB2312" w:hAnsi="仿宋_GB2312" w:cs="仿宋_GB2312" w:hint="eastAsia"/>
          <w:b/>
          <w:kern w:val="0"/>
          <w:sz w:val="30"/>
          <w:szCs w:val="30"/>
        </w:rPr>
        <w:t>第十五条</w:t>
      </w:r>
      <w:r>
        <w:rPr>
          <w:rFonts w:ascii="仿宋_GB2312" w:eastAsia="仿宋_GB2312" w:hAnsi="仿宋_GB2312" w:cs="仿宋_GB2312" w:hint="eastAsia"/>
          <w:bCs/>
          <w:kern w:val="0"/>
          <w:sz w:val="30"/>
          <w:szCs w:val="30"/>
        </w:rPr>
        <w:t xml:space="preserve">  持续发布年度教学质量报告。编制并发布本科教学质量年度报告</w:t>
      </w:r>
      <w:r w:rsidR="004D6F10">
        <w:rPr>
          <w:rFonts w:ascii="仿宋_GB2312" w:eastAsia="仿宋_GB2312" w:hAnsi="仿宋_GB2312" w:cs="仿宋_GB2312" w:hint="eastAsia"/>
          <w:bCs/>
          <w:kern w:val="0"/>
          <w:sz w:val="30"/>
          <w:szCs w:val="30"/>
        </w:rPr>
        <w:t>，将其作为</w:t>
      </w:r>
      <w:r>
        <w:rPr>
          <w:rFonts w:ascii="仿宋_GB2312" w:eastAsia="仿宋_GB2312" w:hAnsi="仿宋_GB2312" w:cs="仿宋_GB2312" w:hint="eastAsia"/>
          <w:bCs/>
          <w:kern w:val="0"/>
          <w:sz w:val="30"/>
          <w:szCs w:val="30"/>
        </w:rPr>
        <w:t>学校开展自我评估、建立健全教学质量保</w:t>
      </w:r>
      <w:r>
        <w:rPr>
          <w:rFonts w:ascii="仿宋_GB2312" w:eastAsia="仿宋_GB2312" w:hAnsi="仿宋_GB2312" w:cs="仿宋_GB2312" w:hint="eastAsia"/>
          <w:bCs/>
          <w:kern w:val="0"/>
          <w:sz w:val="30"/>
          <w:szCs w:val="30"/>
        </w:rPr>
        <w:lastRenderedPageBreak/>
        <w:t>障体系、完善信息公开制度的重要工作</w:t>
      </w:r>
      <w:r w:rsidR="004D6F10">
        <w:rPr>
          <w:rFonts w:ascii="仿宋_GB2312" w:eastAsia="仿宋_GB2312" w:hAnsi="仿宋_GB2312" w:cs="仿宋_GB2312" w:hint="eastAsia"/>
          <w:bCs/>
          <w:kern w:val="0"/>
          <w:sz w:val="30"/>
          <w:szCs w:val="30"/>
        </w:rPr>
        <w:t>。</w:t>
      </w:r>
    </w:p>
    <w:p w:rsidR="0082170D" w:rsidRDefault="0082170D" w:rsidP="00C32AC5">
      <w:pPr>
        <w:spacing w:line="560" w:lineRule="exact"/>
        <w:ind w:firstLineChars="200" w:firstLine="602"/>
        <w:rPr>
          <w:rFonts w:ascii="仿宋_GB2312" w:eastAsia="仿宋_GB2312" w:hAnsi="仿宋_GB2312" w:cs="仿宋_GB2312"/>
          <w:bCs/>
          <w:kern w:val="0"/>
          <w:sz w:val="30"/>
          <w:szCs w:val="30"/>
        </w:rPr>
      </w:pPr>
      <w:r>
        <w:rPr>
          <w:rFonts w:ascii="仿宋_GB2312" w:eastAsia="仿宋_GB2312" w:hAnsi="仿宋_GB2312" w:cs="仿宋_GB2312" w:hint="eastAsia"/>
          <w:b/>
          <w:kern w:val="0"/>
          <w:sz w:val="30"/>
          <w:szCs w:val="30"/>
        </w:rPr>
        <w:t>第十六条</w:t>
      </w:r>
      <w:r>
        <w:rPr>
          <w:rFonts w:ascii="仿宋_GB2312" w:eastAsia="仿宋_GB2312" w:hAnsi="仿宋_GB2312" w:cs="仿宋_GB2312" w:hint="eastAsia"/>
          <w:bCs/>
          <w:kern w:val="0"/>
          <w:sz w:val="30"/>
          <w:szCs w:val="30"/>
        </w:rPr>
        <w:t xml:space="preserve">  校、院两级收集的教学信息应核实后进行分类反馈。涉及教学管理、教学条件、后勤保障的，反馈相应职能部门并督促改进落实；涉及教学方法、教学态度、教学效果的，反馈相关教学学院，并采取适当的方式反馈相关教师及学生班级，通过自我反思、加强指导、组织培训，切实提高教育教学水平。</w:t>
      </w:r>
    </w:p>
    <w:p w:rsidR="0082170D" w:rsidRDefault="0082170D" w:rsidP="00C32AC5">
      <w:pPr>
        <w:spacing w:line="560" w:lineRule="exact"/>
        <w:jc w:val="center"/>
        <w:rPr>
          <w:rFonts w:ascii="仿宋" w:eastAsia="仿宋" w:hAnsi="仿宋" w:cs="宋体"/>
          <w:b/>
          <w:kern w:val="0"/>
          <w:sz w:val="30"/>
          <w:szCs w:val="30"/>
        </w:rPr>
      </w:pPr>
      <w:r>
        <w:rPr>
          <w:rFonts w:ascii="黑体" w:eastAsia="黑体" w:hAnsi="黑体" w:cs="黑体" w:hint="eastAsia"/>
          <w:kern w:val="0"/>
          <w:sz w:val="30"/>
          <w:szCs w:val="30"/>
        </w:rPr>
        <w:t>第七章  附</w:t>
      </w:r>
      <w:r w:rsidR="00C32AC5">
        <w:rPr>
          <w:rFonts w:ascii="黑体" w:eastAsia="黑体" w:hAnsi="黑体" w:cs="黑体" w:hint="eastAsia"/>
          <w:kern w:val="0"/>
          <w:sz w:val="30"/>
          <w:szCs w:val="30"/>
        </w:rPr>
        <w:t xml:space="preserve">  </w:t>
      </w:r>
      <w:r>
        <w:rPr>
          <w:rFonts w:ascii="黑体" w:eastAsia="黑体" w:hAnsi="黑体" w:cs="黑体" w:hint="eastAsia"/>
          <w:kern w:val="0"/>
          <w:sz w:val="30"/>
          <w:szCs w:val="30"/>
        </w:rPr>
        <w:t>则</w:t>
      </w:r>
    </w:p>
    <w:p w:rsidR="0082170D" w:rsidRDefault="0082170D" w:rsidP="00C32AC5">
      <w:pPr>
        <w:spacing w:line="560" w:lineRule="exact"/>
        <w:ind w:firstLineChars="200" w:firstLine="602"/>
        <w:rPr>
          <w:rFonts w:ascii="仿宋_GB2312" w:eastAsia="仿宋_GB2312" w:hAnsi="仿宋_GB2312" w:cs="仿宋_GB2312"/>
          <w:bCs/>
          <w:kern w:val="0"/>
          <w:sz w:val="30"/>
          <w:szCs w:val="30"/>
        </w:rPr>
      </w:pPr>
      <w:r>
        <w:rPr>
          <w:rFonts w:ascii="仿宋_GB2312" w:eastAsia="仿宋_GB2312" w:hAnsi="仿宋_GB2312" w:cs="仿宋_GB2312" w:hint="eastAsia"/>
          <w:b/>
          <w:kern w:val="0"/>
          <w:sz w:val="30"/>
          <w:szCs w:val="30"/>
        </w:rPr>
        <w:t>第十</w:t>
      </w:r>
      <w:r w:rsidR="008D3422">
        <w:rPr>
          <w:rFonts w:ascii="仿宋_GB2312" w:eastAsia="仿宋_GB2312" w:hAnsi="仿宋_GB2312" w:cs="仿宋_GB2312" w:hint="eastAsia"/>
          <w:b/>
          <w:kern w:val="0"/>
          <w:sz w:val="30"/>
          <w:szCs w:val="30"/>
        </w:rPr>
        <w:t>七</w:t>
      </w:r>
      <w:r>
        <w:rPr>
          <w:rFonts w:ascii="仿宋_GB2312" w:eastAsia="仿宋_GB2312" w:hAnsi="仿宋_GB2312" w:cs="仿宋_GB2312" w:hint="eastAsia"/>
          <w:b/>
          <w:kern w:val="0"/>
          <w:sz w:val="30"/>
          <w:szCs w:val="30"/>
        </w:rPr>
        <w:t xml:space="preserve">条  </w:t>
      </w:r>
      <w:r>
        <w:rPr>
          <w:rFonts w:ascii="仿宋_GB2312" w:eastAsia="仿宋_GB2312" w:hAnsi="仿宋_GB2312" w:cs="仿宋_GB2312" w:hint="eastAsia"/>
          <w:bCs/>
          <w:kern w:val="0"/>
          <w:sz w:val="30"/>
          <w:szCs w:val="30"/>
        </w:rPr>
        <w:t>本办法由质量评估处负责解释。</w:t>
      </w:r>
    </w:p>
    <w:p w:rsidR="0082170D" w:rsidRDefault="0082170D" w:rsidP="00C32AC5">
      <w:pPr>
        <w:pStyle w:val="a6"/>
        <w:widowControl w:val="0"/>
        <w:shd w:val="clear" w:color="auto" w:fill="FFFFFF"/>
        <w:spacing w:before="0" w:beforeAutospacing="0" w:after="0" w:afterAutospacing="0" w:line="560" w:lineRule="exact"/>
        <w:ind w:firstLineChars="200" w:firstLine="602"/>
        <w:rPr>
          <w:rFonts w:ascii="仿宋_GB2312" w:eastAsia="仿宋_GB2312" w:hAnsi="仿宋_GB2312" w:cs="仿宋_GB2312"/>
          <w:bCs/>
          <w:sz w:val="30"/>
          <w:szCs w:val="30"/>
        </w:rPr>
      </w:pPr>
      <w:r>
        <w:rPr>
          <w:rFonts w:ascii="仿宋_GB2312" w:eastAsia="仿宋_GB2312" w:hAnsi="仿宋_GB2312" w:cs="仿宋_GB2312" w:hint="eastAsia"/>
          <w:b/>
          <w:sz w:val="30"/>
          <w:szCs w:val="30"/>
        </w:rPr>
        <w:t>第十</w:t>
      </w:r>
      <w:r w:rsidR="008D3422">
        <w:rPr>
          <w:rFonts w:ascii="仿宋_GB2312" w:eastAsia="仿宋_GB2312" w:hAnsi="仿宋_GB2312" w:cs="仿宋_GB2312" w:hint="eastAsia"/>
          <w:b/>
          <w:sz w:val="30"/>
          <w:szCs w:val="30"/>
        </w:rPr>
        <w:t>八</w:t>
      </w:r>
      <w:r>
        <w:rPr>
          <w:rFonts w:ascii="仿宋_GB2312" w:eastAsia="仿宋_GB2312" w:hAnsi="仿宋_GB2312" w:cs="仿宋_GB2312" w:hint="eastAsia"/>
          <w:b/>
          <w:sz w:val="30"/>
          <w:szCs w:val="30"/>
        </w:rPr>
        <w:t>条</w:t>
      </w:r>
      <w:r>
        <w:rPr>
          <w:rFonts w:ascii="仿宋_GB2312" w:eastAsia="仿宋_GB2312" w:hAnsi="仿宋_GB2312" w:cs="仿宋_GB2312" w:hint="eastAsia"/>
          <w:bCs/>
          <w:sz w:val="30"/>
          <w:szCs w:val="30"/>
        </w:rPr>
        <w:t xml:space="preserve">  本办法印发之日起施行，原《湖北第二师范学院教学质量监控实施办法》（院教〔2011〕80号）同时废止。其它相关规定与本规定不相符的</w:t>
      </w:r>
      <w:r w:rsidR="004D6F10">
        <w:rPr>
          <w:rFonts w:ascii="仿宋_GB2312" w:eastAsia="仿宋_GB2312" w:hAnsi="仿宋_GB2312" w:cs="仿宋_GB2312" w:hint="eastAsia"/>
          <w:bCs/>
          <w:sz w:val="30"/>
          <w:szCs w:val="30"/>
        </w:rPr>
        <w:t>，</w:t>
      </w:r>
      <w:r>
        <w:rPr>
          <w:rFonts w:ascii="仿宋_GB2312" w:eastAsia="仿宋_GB2312" w:hAnsi="仿宋_GB2312" w:cs="仿宋_GB2312" w:hint="eastAsia"/>
          <w:bCs/>
          <w:sz w:val="30"/>
          <w:szCs w:val="30"/>
        </w:rPr>
        <w:t>以本</w:t>
      </w:r>
      <w:r w:rsidR="004D6F10">
        <w:rPr>
          <w:rFonts w:ascii="仿宋_GB2312" w:eastAsia="仿宋_GB2312" w:hAnsi="仿宋_GB2312" w:cs="仿宋_GB2312" w:hint="eastAsia"/>
          <w:bCs/>
          <w:sz w:val="30"/>
          <w:szCs w:val="30"/>
        </w:rPr>
        <w:t>办法</w:t>
      </w:r>
      <w:r>
        <w:rPr>
          <w:rFonts w:ascii="仿宋_GB2312" w:eastAsia="仿宋_GB2312" w:hAnsi="仿宋_GB2312" w:cs="仿宋_GB2312" w:hint="eastAsia"/>
          <w:bCs/>
          <w:sz w:val="30"/>
          <w:szCs w:val="30"/>
        </w:rPr>
        <w:t>为准。</w:t>
      </w:r>
    </w:p>
    <w:p w:rsidR="0082170D" w:rsidRPr="00C32AC5" w:rsidRDefault="0082170D" w:rsidP="00C32AC5">
      <w:pPr>
        <w:rPr>
          <w:rFonts w:ascii="黑体" w:eastAsia="黑体" w:hAnsi="黑体" w:cs="宋体"/>
          <w:bCs/>
          <w:kern w:val="0"/>
          <w:sz w:val="32"/>
          <w:szCs w:val="32"/>
        </w:rPr>
      </w:pPr>
      <w:r>
        <w:rPr>
          <w:rFonts w:ascii="仿宋" w:eastAsia="仿宋" w:hAnsi="仿宋" w:cs="宋体" w:hint="eastAsia"/>
          <w:bCs/>
          <w:kern w:val="0"/>
          <w:sz w:val="28"/>
          <w:szCs w:val="28"/>
        </w:rPr>
        <w:br w:type="page"/>
      </w:r>
      <w:r w:rsidRPr="00C32AC5">
        <w:rPr>
          <w:rFonts w:ascii="黑体" w:eastAsia="黑体" w:hAnsi="黑体" w:cs="宋体" w:hint="eastAsia"/>
          <w:bCs/>
          <w:kern w:val="0"/>
          <w:sz w:val="32"/>
          <w:szCs w:val="32"/>
        </w:rPr>
        <w:lastRenderedPageBreak/>
        <w:t>附件1</w:t>
      </w:r>
    </w:p>
    <w:p w:rsidR="0082170D" w:rsidRDefault="0082170D" w:rsidP="00C32AC5">
      <w:pPr>
        <w:rPr>
          <w:rFonts w:ascii="仿宋" w:eastAsia="仿宋" w:hAnsi="仿宋" w:cs="宋体"/>
          <w:bCs/>
          <w:kern w:val="0"/>
          <w:sz w:val="28"/>
          <w:szCs w:val="28"/>
        </w:rPr>
      </w:pPr>
    </w:p>
    <w:p w:rsidR="0082170D" w:rsidRDefault="0082170D" w:rsidP="00C32AC5">
      <w:pPr>
        <w:jc w:val="center"/>
        <w:rPr>
          <w:rFonts w:ascii="方正小标宋简体" w:eastAsia="方正小标宋简体" w:hAnsi="方正小标宋简体" w:cs="方正小标宋简体"/>
          <w:bCs/>
          <w:kern w:val="0"/>
          <w:sz w:val="36"/>
          <w:szCs w:val="36"/>
        </w:rPr>
      </w:pPr>
      <w:r>
        <w:rPr>
          <w:rFonts w:ascii="方正小标宋简体" w:eastAsia="方正小标宋简体" w:hAnsi="方正小标宋简体" w:cs="方正小标宋简体" w:hint="eastAsia"/>
          <w:bCs/>
          <w:kern w:val="0"/>
          <w:sz w:val="36"/>
          <w:szCs w:val="36"/>
        </w:rPr>
        <w:t>教学质量监控基本模式图</w:t>
      </w:r>
    </w:p>
    <w:p w:rsidR="0082170D" w:rsidRDefault="0082170D" w:rsidP="00C32AC5">
      <w:pPr>
        <w:rPr>
          <w:rFonts w:ascii="仿宋" w:eastAsia="仿宋" w:hAnsi="仿宋" w:cs="宋体"/>
          <w:bCs/>
          <w:kern w:val="0"/>
          <w:sz w:val="28"/>
          <w:szCs w:val="28"/>
        </w:rPr>
      </w:pPr>
    </w:p>
    <w:p w:rsidR="0082170D" w:rsidRDefault="0082170D" w:rsidP="00C32AC5">
      <w:pPr>
        <w:rPr>
          <w:rFonts w:ascii="宋体" w:hAnsi="宋体" w:cs="宋体"/>
          <w:kern w:val="0"/>
          <w:sz w:val="24"/>
        </w:rPr>
      </w:pPr>
      <w:r>
        <w:rPr>
          <w:rFonts w:ascii="宋体" w:hAnsi="宋体" w:cs="宋体"/>
          <w:noProof/>
          <w:kern w:val="0"/>
          <w:sz w:val="24"/>
        </w:rPr>
        <w:drawing>
          <wp:inline distT="0" distB="0" distL="0" distR="0">
            <wp:extent cx="5671185" cy="4018280"/>
            <wp:effectExtent l="19050" t="0" r="5715" b="0"/>
            <wp:docPr id="1" name="图片 1" descr="J0[EM90P$32(2ITFICHUCZ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J0[EM90P$32(2ITFICHUCZP"/>
                    <pic:cNvPicPr>
                      <a:picLocks noChangeAspect="1" noChangeArrowheads="1"/>
                    </pic:cNvPicPr>
                  </pic:nvPicPr>
                  <pic:blipFill>
                    <a:blip r:embed="rId7" cstate="print"/>
                    <a:srcRect/>
                    <a:stretch>
                      <a:fillRect/>
                    </a:stretch>
                  </pic:blipFill>
                  <pic:spPr bwMode="auto">
                    <a:xfrm>
                      <a:off x="0" y="0"/>
                      <a:ext cx="5671185" cy="4018280"/>
                    </a:xfrm>
                    <a:prstGeom prst="rect">
                      <a:avLst/>
                    </a:prstGeom>
                    <a:noFill/>
                    <a:ln w="9525" cmpd="sng">
                      <a:noFill/>
                      <a:miter lim="800000"/>
                      <a:headEnd/>
                      <a:tailEnd/>
                    </a:ln>
                    <a:effectLst/>
                  </pic:spPr>
                </pic:pic>
              </a:graphicData>
            </a:graphic>
          </wp:inline>
        </w:drawing>
      </w:r>
    </w:p>
    <w:p w:rsidR="0082170D" w:rsidRDefault="0082170D" w:rsidP="00C32AC5">
      <w:pPr>
        <w:spacing w:line="440" w:lineRule="exact"/>
        <w:rPr>
          <w:rFonts w:ascii="宋体" w:hAnsi="宋体" w:cs="宋体"/>
          <w:kern w:val="0"/>
          <w:sz w:val="24"/>
        </w:rPr>
      </w:pPr>
    </w:p>
    <w:p w:rsidR="0082170D" w:rsidRPr="00C32AC5" w:rsidRDefault="0082170D" w:rsidP="00C32AC5">
      <w:pPr>
        <w:spacing w:line="440" w:lineRule="exact"/>
        <w:rPr>
          <w:rFonts w:ascii="黑体" w:eastAsia="黑体" w:hAnsi="黑体" w:cs="宋体"/>
          <w:kern w:val="0"/>
          <w:sz w:val="32"/>
          <w:szCs w:val="32"/>
        </w:rPr>
      </w:pPr>
      <w:r>
        <w:rPr>
          <w:rFonts w:ascii="宋体" w:hAnsi="宋体" w:cs="宋体" w:hint="eastAsia"/>
          <w:kern w:val="0"/>
          <w:sz w:val="23"/>
          <w:szCs w:val="23"/>
        </w:rPr>
        <w:br w:type="page"/>
      </w:r>
      <w:r w:rsidRPr="00C32AC5">
        <w:rPr>
          <w:rFonts w:ascii="黑体" w:eastAsia="黑体" w:hAnsi="黑体" w:cs="宋体" w:hint="eastAsia"/>
          <w:kern w:val="0"/>
          <w:sz w:val="32"/>
          <w:szCs w:val="32"/>
        </w:rPr>
        <w:lastRenderedPageBreak/>
        <w:t>附件2</w:t>
      </w:r>
    </w:p>
    <w:p w:rsidR="0082170D" w:rsidRPr="004D6F10" w:rsidRDefault="0082170D" w:rsidP="004D6F10">
      <w:pPr>
        <w:adjustRightInd w:val="0"/>
        <w:snapToGrid w:val="0"/>
        <w:spacing w:beforeLines="50" w:afterLines="50"/>
        <w:jc w:val="center"/>
        <w:rPr>
          <w:rFonts w:ascii="方正小标宋简体" w:eastAsia="方正小标宋简体" w:hAnsi="方正小标宋简体" w:cs="方正小标宋简体"/>
          <w:sz w:val="36"/>
          <w:szCs w:val="36"/>
        </w:rPr>
      </w:pPr>
      <w:r w:rsidRPr="004D6F10">
        <w:rPr>
          <w:rFonts w:ascii="方正小标宋简体" w:eastAsia="方正小标宋简体" w:hAnsi="方正小标宋简体" w:cs="方正小标宋简体" w:hint="eastAsia"/>
          <w:sz w:val="36"/>
          <w:szCs w:val="36"/>
        </w:rPr>
        <w:t>理论教学环节质量标准</w:t>
      </w:r>
    </w:p>
    <w:tbl>
      <w:tblPr>
        <w:tblW w:w="9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133"/>
        <w:gridCol w:w="1358"/>
        <w:gridCol w:w="129"/>
        <w:gridCol w:w="6618"/>
        <w:gridCol w:w="319"/>
      </w:tblGrid>
      <w:tr w:rsidR="0082170D" w:rsidRPr="008D3422" w:rsidTr="004D6F10">
        <w:trPr>
          <w:trHeight w:val="391"/>
          <w:jc w:val="center"/>
        </w:trPr>
        <w:tc>
          <w:tcPr>
            <w:tcW w:w="1501" w:type="dxa"/>
            <w:gridSpan w:val="2"/>
            <w:vAlign w:val="center"/>
          </w:tcPr>
          <w:p w:rsidR="0082170D" w:rsidRPr="008D3422" w:rsidRDefault="0082170D" w:rsidP="00C32AC5">
            <w:pPr>
              <w:spacing w:line="400" w:lineRule="exact"/>
              <w:jc w:val="center"/>
              <w:rPr>
                <w:rFonts w:ascii="仿宋_GB2312" w:eastAsia="仿宋_GB2312" w:hAnsi="黑体"/>
                <w:b/>
                <w:sz w:val="23"/>
                <w:szCs w:val="23"/>
              </w:rPr>
            </w:pPr>
            <w:r w:rsidRPr="008D3422">
              <w:rPr>
                <w:rFonts w:ascii="仿宋_GB2312" w:eastAsia="仿宋_GB2312" w:hAnsi="黑体" w:hint="eastAsia"/>
                <w:b/>
                <w:sz w:val="23"/>
                <w:szCs w:val="23"/>
              </w:rPr>
              <w:t>指标</w:t>
            </w:r>
          </w:p>
        </w:tc>
        <w:tc>
          <w:tcPr>
            <w:tcW w:w="1358" w:type="dxa"/>
            <w:vAlign w:val="center"/>
          </w:tcPr>
          <w:p w:rsidR="0082170D" w:rsidRPr="008D3422" w:rsidRDefault="0082170D" w:rsidP="00C32AC5">
            <w:pPr>
              <w:spacing w:line="400" w:lineRule="exact"/>
              <w:jc w:val="center"/>
              <w:rPr>
                <w:rFonts w:ascii="仿宋_GB2312" w:eastAsia="仿宋_GB2312" w:hAnsi="黑体"/>
                <w:b/>
                <w:sz w:val="23"/>
                <w:szCs w:val="23"/>
              </w:rPr>
            </w:pPr>
            <w:r w:rsidRPr="008D3422">
              <w:rPr>
                <w:rFonts w:ascii="仿宋_GB2312" w:eastAsia="仿宋_GB2312" w:hAnsi="黑体" w:hint="eastAsia"/>
                <w:b/>
                <w:sz w:val="23"/>
                <w:szCs w:val="23"/>
              </w:rPr>
              <w:t>观测点</w:t>
            </w:r>
          </w:p>
        </w:tc>
        <w:tc>
          <w:tcPr>
            <w:tcW w:w="7066" w:type="dxa"/>
            <w:gridSpan w:val="3"/>
            <w:vAlign w:val="center"/>
          </w:tcPr>
          <w:p w:rsidR="0082170D" w:rsidRPr="008D3422" w:rsidRDefault="0082170D" w:rsidP="00C32AC5">
            <w:pPr>
              <w:spacing w:line="400" w:lineRule="exact"/>
              <w:jc w:val="center"/>
              <w:rPr>
                <w:rFonts w:ascii="仿宋_GB2312" w:eastAsia="仿宋_GB2312" w:hAnsi="黑体"/>
                <w:b/>
                <w:sz w:val="23"/>
                <w:szCs w:val="23"/>
              </w:rPr>
            </w:pPr>
            <w:r w:rsidRPr="008D3422">
              <w:rPr>
                <w:rFonts w:ascii="仿宋_GB2312" w:eastAsia="仿宋_GB2312" w:hAnsi="黑体" w:hint="eastAsia"/>
                <w:b/>
                <w:sz w:val="23"/>
                <w:szCs w:val="23"/>
              </w:rPr>
              <w:t>质</w:t>
            </w:r>
            <w:r w:rsidR="00C32AC5" w:rsidRPr="008D3422">
              <w:rPr>
                <w:rFonts w:ascii="仿宋_GB2312" w:eastAsia="仿宋_GB2312" w:hAnsi="黑体" w:hint="eastAsia"/>
                <w:b/>
                <w:sz w:val="23"/>
                <w:szCs w:val="23"/>
              </w:rPr>
              <w:t xml:space="preserve"> </w:t>
            </w:r>
            <w:r w:rsidRPr="008D3422">
              <w:rPr>
                <w:rFonts w:ascii="仿宋_GB2312" w:eastAsia="仿宋_GB2312" w:hAnsi="黑体" w:hint="eastAsia"/>
                <w:b/>
                <w:sz w:val="23"/>
                <w:szCs w:val="23"/>
              </w:rPr>
              <w:t>量</w:t>
            </w:r>
            <w:r w:rsidR="00C32AC5" w:rsidRPr="008D3422">
              <w:rPr>
                <w:rFonts w:ascii="仿宋_GB2312" w:eastAsia="仿宋_GB2312" w:hAnsi="黑体" w:hint="eastAsia"/>
                <w:b/>
                <w:sz w:val="23"/>
                <w:szCs w:val="23"/>
              </w:rPr>
              <w:t xml:space="preserve"> </w:t>
            </w:r>
            <w:r w:rsidRPr="008D3422">
              <w:rPr>
                <w:rFonts w:ascii="仿宋_GB2312" w:eastAsia="仿宋_GB2312" w:hAnsi="黑体" w:hint="eastAsia"/>
                <w:b/>
                <w:sz w:val="23"/>
                <w:szCs w:val="23"/>
              </w:rPr>
              <w:t>标</w:t>
            </w:r>
            <w:r w:rsidR="00C32AC5" w:rsidRPr="008D3422">
              <w:rPr>
                <w:rFonts w:ascii="仿宋_GB2312" w:eastAsia="仿宋_GB2312" w:hAnsi="黑体" w:hint="eastAsia"/>
                <w:b/>
                <w:sz w:val="23"/>
                <w:szCs w:val="23"/>
              </w:rPr>
              <w:t xml:space="preserve"> </w:t>
            </w:r>
            <w:r w:rsidRPr="008D3422">
              <w:rPr>
                <w:rFonts w:ascii="仿宋_GB2312" w:eastAsia="仿宋_GB2312" w:hAnsi="黑体" w:hint="eastAsia"/>
                <w:b/>
                <w:sz w:val="23"/>
                <w:szCs w:val="23"/>
              </w:rPr>
              <w:t>准</w:t>
            </w:r>
          </w:p>
        </w:tc>
      </w:tr>
      <w:tr w:rsidR="0082170D" w:rsidRPr="008D3422" w:rsidTr="004D6F10">
        <w:trPr>
          <w:trHeight w:val="964"/>
          <w:jc w:val="center"/>
        </w:trPr>
        <w:tc>
          <w:tcPr>
            <w:tcW w:w="1501" w:type="dxa"/>
            <w:gridSpan w:val="2"/>
            <w:vMerge w:val="restart"/>
            <w:vAlign w:val="center"/>
          </w:tcPr>
          <w:p w:rsidR="0082170D" w:rsidRPr="008D3422" w:rsidRDefault="0082170D" w:rsidP="00C32AC5">
            <w:pPr>
              <w:spacing w:line="340" w:lineRule="exact"/>
              <w:jc w:val="center"/>
              <w:rPr>
                <w:rFonts w:ascii="仿宋_GB2312" w:eastAsia="仿宋_GB2312" w:hAnsi="宋体"/>
                <w:b/>
                <w:sz w:val="23"/>
                <w:szCs w:val="23"/>
              </w:rPr>
            </w:pPr>
            <w:r w:rsidRPr="008D3422">
              <w:rPr>
                <w:rFonts w:ascii="仿宋_GB2312" w:eastAsia="仿宋_GB2312" w:hAnsi="宋体" w:hint="eastAsia"/>
                <w:b/>
                <w:sz w:val="23"/>
                <w:szCs w:val="23"/>
              </w:rPr>
              <w:t>备课</w:t>
            </w:r>
          </w:p>
        </w:tc>
        <w:tc>
          <w:tcPr>
            <w:tcW w:w="1358" w:type="dxa"/>
            <w:vAlign w:val="center"/>
          </w:tcPr>
          <w:p w:rsidR="0082170D" w:rsidRPr="008D3422" w:rsidRDefault="0082170D" w:rsidP="00C32AC5">
            <w:pPr>
              <w:spacing w:line="340" w:lineRule="exact"/>
              <w:jc w:val="center"/>
              <w:rPr>
                <w:rFonts w:ascii="仿宋_GB2312" w:eastAsia="仿宋_GB2312" w:hAnsi="宋体"/>
                <w:sz w:val="23"/>
                <w:szCs w:val="23"/>
              </w:rPr>
            </w:pPr>
            <w:r w:rsidRPr="008D3422">
              <w:rPr>
                <w:rFonts w:ascii="仿宋_GB2312" w:eastAsia="仿宋_GB2312" w:hAnsi="宋体" w:hint="eastAsia"/>
                <w:sz w:val="23"/>
                <w:szCs w:val="23"/>
              </w:rPr>
              <w:t>教学大纲</w:t>
            </w:r>
          </w:p>
        </w:tc>
        <w:tc>
          <w:tcPr>
            <w:tcW w:w="7066" w:type="dxa"/>
            <w:gridSpan w:val="3"/>
            <w:vAlign w:val="center"/>
          </w:tcPr>
          <w:p w:rsidR="0082170D" w:rsidRPr="008D3422" w:rsidRDefault="0082170D" w:rsidP="00C32AC5">
            <w:pPr>
              <w:spacing w:line="340" w:lineRule="exact"/>
              <w:rPr>
                <w:rFonts w:ascii="仿宋_GB2312" w:eastAsia="仿宋_GB2312" w:hAnsi="宋体"/>
                <w:b/>
                <w:sz w:val="23"/>
                <w:szCs w:val="23"/>
              </w:rPr>
            </w:pPr>
            <w:r w:rsidRPr="008D3422">
              <w:rPr>
                <w:rFonts w:ascii="仿宋_GB2312" w:eastAsia="仿宋_GB2312" w:hAnsi="宋体" w:hint="eastAsia"/>
                <w:sz w:val="23"/>
                <w:szCs w:val="23"/>
              </w:rPr>
              <w:t>钻研人才培养方案及教学大纲，明确本课程教学目标和教学基本要求，了解本课程在人才培养方案中的地位，处理好先行课与后续课之间的衔接关系。</w:t>
            </w:r>
          </w:p>
        </w:tc>
      </w:tr>
      <w:tr w:rsidR="0082170D" w:rsidRPr="008D3422" w:rsidTr="00C32AC5">
        <w:trPr>
          <w:trHeight w:val="524"/>
          <w:jc w:val="center"/>
        </w:trPr>
        <w:tc>
          <w:tcPr>
            <w:tcW w:w="1501" w:type="dxa"/>
            <w:gridSpan w:val="2"/>
            <w:vMerge/>
            <w:vAlign w:val="center"/>
          </w:tcPr>
          <w:p w:rsidR="0082170D" w:rsidRPr="008D3422" w:rsidRDefault="0082170D" w:rsidP="00C32AC5">
            <w:pPr>
              <w:spacing w:line="340" w:lineRule="exact"/>
              <w:jc w:val="center"/>
              <w:rPr>
                <w:rFonts w:ascii="仿宋_GB2312" w:eastAsia="仿宋_GB2312" w:hAnsi="宋体"/>
                <w:b/>
                <w:sz w:val="23"/>
                <w:szCs w:val="23"/>
              </w:rPr>
            </w:pPr>
          </w:p>
        </w:tc>
        <w:tc>
          <w:tcPr>
            <w:tcW w:w="1358" w:type="dxa"/>
            <w:vAlign w:val="center"/>
          </w:tcPr>
          <w:p w:rsidR="0082170D" w:rsidRPr="008D3422" w:rsidRDefault="0082170D" w:rsidP="00C32AC5">
            <w:pPr>
              <w:spacing w:line="340" w:lineRule="exact"/>
              <w:jc w:val="center"/>
              <w:rPr>
                <w:rFonts w:ascii="仿宋_GB2312" w:eastAsia="仿宋_GB2312" w:hAnsi="宋体"/>
                <w:sz w:val="23"/>
                <w:szCs w:val="23"/>
              </w:rPr>
            </w:pPr>
            <w:r w:rsidRPr="008D3422">
              <w:rPr>
                <w:rFonts w:ascii="仿宋_GB2312" w:eastAsia="仿宋_GB2312" w:hAnsi="宋体" w:hint="eastAsia"/>
                <w:sz w:val="23"/>
                <w:szCs w:val="23"/>
              </w:rPr>
              <w:t>教材</w:t>
            </w:r>
          </w:p>
        </w:tc>
        <w:tc>
          <w:tcPr>
            <w:tcW w:w="7066" w:type="dxa"/>
            <w:gridSpan w:val="3"/>
            <w:vAlign w:val="center"/>
          </w:tcPr>
          <w:p w:rsidR="0082170D" w:rsidRPr="008D3422" w:rsidRDefault="0082170D" w:rsidP="00C32AC5">
            <w:pPr>
              <w:spacing w:line="340" w:lineRule="exact"/>
              <w:rPr>
                <w:rFonts w:ascii="仿宋_GB2312" w:eastAsia="仿宋_GB2312" w:hAnsi="宋体"/>
                <w:b/>
                <w:sz w:val="23"/>
                <w:szCs w:val="23"/>
              </w:rPr>
            </w:pPr>
            <w:r w:rsidRPr="008D3422">
              <w:rPr>
                <w:rFonts w:ascii="仿宋_GB2312" w:eastAsia="仿宋_GB2312" w:hAnsi="宋体" w:hint="eastAsia"/>
                <w:sz w:val="23"/>
                <w:szCs w:val="23"/>
              </w:rPr>
              <w:t>科学合理地选择教材，认真钻研教材，明确教学要求和重点、难点，提出重点、突破难点的方案或方法，根据教学大纲对教材内容进行适当的处理及调整。</w:t>
            </w:r>
          </w:p>
        </w:tc>
      </w:tr>
      <w:tr w:rsidR="0082170D" w:rsidRPr="008D3422" w:rsidTr="00C32AC5">
        <w:trPr>
          <w:trHeight w:val="524"/>
          <w:jc w:val="center"/>
        </w:trPr>
        <w:tc>
          <w:tcPr>
            <w:tcW w:w="1501" w:type="dxa"/>
            <w:gridSpan w:val="2"/>
            <w:vMerge/>
            <w:vAlign w:val="center"/>
          </w:tcPr>
          <w:p w:rsidR="0082170D" w:rsidRPr="008D3422" w:rsidRDefault="0082170D" w:rsidP="00C32AC5">
            <w:pPr>
              <w:spacing w:line="340" w:lineRule="exact"/>
              <w:jc w:val="center"/>
              <w:rPr>
                <w:rFonts w:ascii="仿宋_GB2312" w:eastAsia="仿宋_GB2312" w:hAnsi="宋体"/>
                <w:b/>
                <w:sz w:val="23"/>
                <w:szCs w:val="23"/>
              </w:rPr>
            </w:pPr>
          </w:p>
        </w:tc>
        <w:tc>
          <w:tcPr>
            <w:tcW w:w="1358" w:type="dxa"/>
            <w:vAlign w:val="center"/>
          </w:tcPr>
          <w:p w:rsidR="0082170D" w:rsidRPr="008D3422" w:rsidRDefault="0082170D" w:rsidP="00C32AC5">
            <w:pPr>
              <w:spacing w:line="340" w:lineRule="exact"/>
              <w:jc w:val="center"/>
              <w:rPr>
                <w:rFonts w:ascii="仿宋_GB2312" w:eastAsia="仿宋_GB2312" w:hAnsi="宋体"/>
                <w:sz w:val="23"/>
                <w:szCs w:val="23"/>
              </w:rPr>
            </w:pPr>
            <w:r w:rsidRPr="008D3422">
              <w:rPr>
                <w:rFonts w:ascii="仿宋_GB2312" w:eastAsia="仿宋_GB2312" w:hAnsi="宋体" w:hint="eastAsia"/>
                <w:sz w:val="23"/>
                <w:szCs w:val="23"/>
              </w:rPr>
              <w:t>授课计划</w:t>
            </w:r>
          </w:p>
        </w:tc>
        <w:tc>
          <w:tcPr>
            <w:tcW w:w="7066" w:type="dxa"/>
            <w:gridSpan w:val="3"/>
            <w:vAlign w:val="center"/>
          </w:tcPr>
          <w:p w:rsidR="0082170D" w:rsidRPr="008D3422" w:rsidRDefault="0082170D" w:rsidP="00C32AC5">
            <w:pPr>
              <w:spacing w:line="340" w:lineRule="exact"/>
              <w:rPr>
                <w:rFonts w:ascii="仿宋_GB2312" w:eastAsia="仿宋_GB2312" w:hAnsi="宋体"/>
                <w:sz w:val="23"/>
                <w:szCs w:val="23"/>
              </w:rPr>
            </w:pPr>
            <w:r w:rsidRPr="008D3422">
              <w:rPr>
                <w:rFonts w:ascii="仿宋_GB2312" w:eastAsia="仿宋_GB2312" w:hAnsi="宋体" w:hint="eastAsia"/>
                <w:sz w:val="23"/>
                <w:szCs w:val="23"/>
              </w:rPr>
              <w:t>根据教学大纲，合理安排教学进度。根据《授课计划编制规定》规范填写授课计划。在开课后第二周内按时完成，审签手续完备。</w:t>
            </w:r>
          </w:p>
        </w:tc>
      </w:tr>
      <w:tr w:rsidR="0082170D" w:rsidRPr="008D3422" w:rsidTr="00C32AC5">
        <w:trPr>
          <w:trHeight w:val="524"/>
          <w:jc w:val="center"/>
        </w:trPr>
        <w:tc>
          <w:tcPr>
            <w:tcW w:w="1501" w:type="dxa"/>
            <w:gridSpan w:val="2"/>
            <w:vMerge/>
            <w:vAlign w:val="center"/>
          </w:tcPr>
          <w:p w:rsidR="0082170D" w:rsidRPr="008D3422" w:rsidRDefault="0082170D" w:rsidP="00C32AC5">
            <w:pPr>
              <w:spacing w:line="340" w:lineRule="exact"/>
              <w:jc w:val="center"/>
              <w:rPr>
                <w:rFonts w:ascii="仿宋_GB2312" w:eastAsia="仿宋_GB2312" w:hAnsi="宋体"/>
                <w:b/>
                <w:sz w:val="23"/>
                <w:szCs w:val="23"/>
              </w:rPr>
            </w:pPr>
          </w:p>
        </w:tc>
        <w:tc>
          <w:tcPr>
            <w:tcW w:w="1358" w:type="dxa"/>
            <w:vAlign w:val="center"/>
          </w:tcPr>
          <w:p w:rsidR="0082170D" w:rsidRPr="008D3422" w:rsidRDefault="0082170D" w:rsidP="00C32AC5">
            <w:pPr>
              <w:spacing w:line="340" w:lineRule="exact"/>
              <w:jc w:val="center"/>
              <w:rPr>
                <w:rFonts w:ascii="仿宋_GB2312" w:eastAsia="仿宋_GB2312" w:hAnsi="宋体"/>
                <w:sz w:val="23"/>
                <w:szCs w:val="23"/>
              </w:rPr>
            </w:pPr>
            <w:r w:rsidRPr="008D3422">
              <w:rPr>
                <w:rFonts w:ascii="仿宋_GB2312" w:eastAsia="仿宋_GB2312" w:hAnsi="宋体" w:hint="eastAsia"/>
                <w:sz w:val="23"/>
                <w:szCs w:val="23"/>
              </w:rPr>
              <w:t>教案</w:t>
            </w:r>
          </w:p>
        </w:tc>
        <w:tc>
          <w:tcPr>
            <w:tcW w:w="7066" w:type="dxa"/>
            <w:gridSpan w:val="3"/>
          </w:tcPr>
          <w:p w:rsidR="0082170D" w:rsidRPr="008D3422" w:rsidRDefault="0082170D" w:rsidP="00C32AC5">
            <w:pPr>
              <w:spacing w:line="340" w:lineRule="exact"/>
              <w:rPr>
                <w:rFonts w:ascii="仿宋_GB2312" w:eastAsia="仿宋_GB2312" w:hAnsi="宋体"/>
                <w:b/>
                <w:sz w:val="23"/>
                <w:szCs w:val="23"/>
              </w:rPr>
            </w:pPr>
            <w:r w:rsidRPr="008D3422">
              <w:rPr>
                <w:rFonts w:ascii="仿宋_GB2312" w:eastAsia="仿宋_GB2312" w:hAnsi="宋体" w:hint="eastAsia"/>
                <w:sz w:val="23"/>
                <w:szCs w:val="23"/>
              </w:rPr>
              <w:t>根据教学大纲要求和授课计划安排编写教案，深入钻研教材，确定教学内容的重点难点、深度广度；教学方法选用适当，教学时间安排合理，教案编写的各要素完备，根据教学实践不断优化教案。</w:t>
            </w:r>
          </w:p>
        </w:tc>
      </w:tr>
      <w:tr w:rsidR="0082170D" w:rsidRPr="008D3422" w:rsidTr="00C32AC5">
        <w:trPr>
          <w:trHeight w:val="524"/>
          <w:jc w:val="center"/>
        </w:trPr>
        <w:tc>
          <w:tcPr>
            <w:tcW w:w="1501" w:type="dxa"/>
            <w:gridSpan w:val="2"/>
            <w:vMerge w:val="restart"/>
            <w:vAlign w:val="center"/>
          </w:tcPr>
          <w:p w:rsidR="0082170D" w:rsidRPr="008D3422" w:rsidRDefault="0082170D" w:rsidP="00C32AC5">
            <w:pPr>
              <w:spacing w:line="340" w:lineRule="exact"/>
              <w:jc w:val="center"/>
              <w:rPr>
                <w:rFonts w:ascii="仿宋_GB2312" w:eastAsia="仿宋_GB2312" w:hAnsi="宋体"/>
                <w:b/>
                <w:sz w:val="23"/>
                <w:szCs w:val="23"/>
              </w:rPr>
            </w:pPr>
            <w:r w:rsidRPr="008D3422">
              <w:rPr>
                <w:rFonts w:ascii="仿宋_GB2312" w:eastAsia="仿宋_GB2312" w:hAnsi="宋体" w:hint="eastAsia"/>
                <w:b/>
                <w:sz w:val="23"/>
                <w:szCs w:val="23"/>
              </w:rPr>
              <w:t>课堂教学</w:t>
            </w:r>
          </w:p>
        </w:tc>
        <w:tc>
          <w:tcPr>
            <w:tcW w:w="1358" w:type="dxa"/>
            <w:vAlign w:val="center"/>
          </w:tcPr>
          <w:p w:rsidR="0082170D" w:rsidRPr="008D3422" w:rsidRDefault="0082170D" w:rsidP="00C32AC5">
            <w:pPr>
              <w:spacing w:line="340" w:lineRule="exact"/>
              <w:jc w:val="center"/>
              <w:rPr>
                <w:rFonts w:ascii="仿宋_GB2312" w:eastAsia="仿宋_GB2312" w:hAnsi="宋体"/>
                <w:sz w:val="23"/>
                <w:szCs w:val="23"/>
              </w:rPr>
            </w:pPr>
            <w:r w:rsidRPr="008D3422">
              <w:rPr>
                <w:rFonts w:ascii="仿宋_GB2312" w:eastAsia="仿宋_GB2312" w:hAnsi="宋体" w:hint="eastAsia"/>
                <w:sz w:val="23"/>
                <w:szCs w:val="23"/>
              </w:rPr>
              <w:t>教书育人</w:t>
            </w:r>
          </w:p>
        </w:tc>
        <w:tc>
          <w:tcPr>
            <w:tcW w:w="7066" w:type="dxa"/>
            <w:gridSpan w:val="3"/>
          </w:tcPr>
          <w:p w:rsidR="0082170D" w:rsidRPr="008D3422" w:rsidRDefault="0082170D" w:rsidP="00C32AC5">
            <w:pPr>
              <w:spacing w:line="340" w:lineRule="exact"/>
              <w:rPr>
                <w:rFonts w:ascii="仿宋_GB2312" w:eastAsia="仿宋_GB2312" w:hAnsi="宋体"/>
                <w:sz w:val="23"/>
                <w:szCs w:val="23"/>
              </w:rPr>
            </w:pPr>
            <w:r w:rsidRPr="008D3422">
              <w:rPr>
                <w:rFonts w:ascii="仿宋_GB2312" w:eastAsia="仿宋_GB2312" w:hAnsi="宋体" w:hint="eastAsia"/>
                <w:sz w:val="23"/>
                <w:szCs w:val="23"/>
              </w:rPr>
              <w:t>严格遵守教师职业道德规范，坚持正确的政治方向，关心、爱护、严格管理学生，品行端正、遵纪守法、正己达人、以生为本。</w:t>
            </w:r>
          </w:p>
        </w:tc>
      </w:tr>
      <w:tr w:rsidR="0082170D" w:rsidRPr="008D3422" w:rsidTr="00C32AC5">
        <w:trPr>
          <w:jc w:val="center"/>
        </w:trPr>
        <w:tc>
          <w:tcPr>
            <w:tcW w:w="1501" w:type="dxa"/>
            <w:gridSpan w:val="2"/>
            <w:vMerge/>
            <w:vAlign w:val="center"/>
          </w:tcPr>
          <w:p w:rsidR="0082170D" w:rsidRPr="008D3422" w:rsidRDefault="0082170D" w:rsidP="00C32AC5">
            <w:pPr>
              <w:spacing w:line="340" w:lineRule="exact"/>
              <w:jc w:val="center"/>
              <w:rPr>
                <w:rFonts w:ascii="仿宋_GB2312" w:eastAsia="仿宋_GB2312" w:hAnsi="宋体"/>
                <w:b/>
                <w:sz w:val="23"/>
                <w:szCs w:val="23"/>
              </w:rPr>
            </w:pPr>
          </w:p>
        </w:tc>
        <w:tc>
          <w:tcPr>
            <w:tcW w:w="1358" w:type="dxa"/>
            <w:vAlign w:val="center"/>
          </w:tcPr>
          <w:p w:rsidR="0082170D" w:rsidRPr="008D3422" w:rsidRDefault="0082170D" w:rsidP="00C32AC5">
            <w:pPr>
              <w:spacing w:line="340" w:lineRule="exact"/>
              <w:jc w:val="center"/>
              <w:rPr>
                <w:rFonts w:ascii="仿宋_GB2312" w:eastAsia="仿宋_GB2312" w:hAnsi="宋体"/>
                <w:sz w:val="23"/>
                <w:szCs w:val="23"/>
              </w:rPr>
            </w:pPr>
            <w:r w:rsidRPr="008D3422">
              <w:rPr>
                <w:rFonts w:ascii="仿宋_GB2312" w:eastAsia="仿宋_GB2312" w:hAnsi="宋体" w:hint="eastAsia"/>
                <w:sz w:val="23"/>
                <w:szCs w:val="23"/>
              </w:rPr>
              <w:t>教学态度</w:t>
            </w:r>
          </w:p>
        </w:tc>
        <w:tc>
          <w:tcPr>
            <w:tcW w:w="7066" w:type="dxa"/>
            <w:gridSpan w:val="3"/>
          </w:tcPr>
          <w:p w:rsidR="0082170D" w:rsidRPr="008D3422" w:rsidRDefault="0082170D" w:rsidP="00C32AC5">
            <w:pPr>
              <w:spacing w:line="340" w:lineRule="exact"/>
              <w:rPr>
                <w:rFonts w:ascii="仿宋_GB2312" w:eastAsia="仿宋_GB2312" w:hAnsi="宋体"/>
                <w:sz w:val="23"/>
                <w:szCs w:val="23"/>
              </w:rPr>
            </w:pPr>
            <w:r w:rsidRPr="008D3422">
              <w:rPr>
                <w:rFonts w:ascii="仿宋_GB2312" w:eastAsia="仿宋_GB2312" w:hAnsi="宋体" w:hint="eastAsia"/>
                <w:sz w:val="23"/>
                <w:szCs w:val="23"/>
              </w:rPr>
              <w:t>仪表端庄，言语举止文明、为人师表；课前准备充分。遵守学校作息时间，按时上下课。要求站立讲授，上课不接打手机、不响铃。不随意调停课。讲课过程精神饱满，情感投入、有教学激情；对学生要求严格，</w:t>
            </w:r>
            <w:r w:rsidRPr="008D3422">
              <w:rPr>
                <w:rFonts w:ascii="仿宋_GB2312" w:eastAsia="仿宋_GB2312" w:hint="eastAsia"/>
                <w:kern w:val="0"/>
                <w:szCs w:val="21"/>
              </w:rPr>
              <w:t>维护课堂秩序，对违纪行为进行必要管理；</w:t>
            </w:r>
            <w:r w:rsidRPr="008D3422">
              <w:rPr>
                <w:rFonts w:ascii="仿宋_GB2312" w:eastAsia="仿宋_GB2312" w:hAnsi="宋体" w:hint="eastAsia"/>
                <w:sz w:val="23"/>
                <w:szCs w:val="23"/>
              </w:rPr>
              <w:t>答疑解惑耐心细致，虚心征求听课师生的意见并改进教学。</w:t>
            </w:r>
          </w:p>
        </w:tc>
      </w:tr>
      <w:tr w:rsidR="0082170D" w:rsidRPr="008D3422" w:rsidTr="00C32AC5">
        <w:trPr>
          <w:jc w:val="center"/>
        </w:trPr>
        <w:tc>
          <w:tcPr>
            <w:tcW w:w="1501" w:type="dxa"/>
            <w:gridSpan w:val="2"/>
            <w:vMerge/>
            <w:vAlign w:val="center"/>
          </w:tcPr>
          <w:p w:rsidR="0082170D" w:rsidRPr="008D3422" w:rsidRDefault="0082170D" w:rsidP="00C32AC5">
            <w:pPr>
              <w:spacing w:line="340" w:lineRule="exact"/>
              <w:jc w:val="center"/>
              <w:rPr>
                <w:rFonts w:ascii="仿宋_GB2312" w:eastAsia="仿宋_GB2312" w:hAnsi="宋体"/>
                <w:b/>
                <w:sz w:val="23"/>
                <w:szCs w:val="23"/>
              </w:rPr>
            </w:pPr>
          </w:p>
        </w:tc>
        <w:tc>
          <w:tcPr>
            <w:tcW w:w="1358" w:type="dxa"/>
            <w:vAlign w:val="center"/>
          </w:tcPr>
          <w:p w:rsidR="0082170D" w:rsidRPr="008D3422" w:rsidRDefault="0082170D" w:rsidP="00C32AC5">
            <w:pPr>
              <w:spacing w:line="340" w:lineRule="exact"/>
              <w:jc w:val="center"/>
              <w:rPr>
                <w:rFonts w:ascii="仿宋_GB2312" w:eastAsia="仿宋_GB2312" w:hAnsi="宋体"/>
                <w:sz w:val="23"/>
                <w:szCs w:val="23"/>
              </w:rPr>
            </w:pPr>
            <w:r w:rsidRPr="008D3422">
              <w:rPr>
                <w:rFonts w:ascii="仿宋_GB2312" w:eastAsia="仿宋_GB2312" w:hAnsi="宋体" w:hint="eastAsia"/>
                <w:sz w:val="23"/>
                <w:szCs w:val="23"/>
              </w:rPr>
              <w:t>教学内容</w:t>
            </w:r>
          </w:p>
        </w:tc>
        <w:tc>
          <w:tcPr>
            <w:tcW w:w="7066" w:type="dxa"/>
            <w:gridSpan w:val="3"/>
          </w:tcPr>
          <w:p w:rsidR="0082170D" w:rsidRPr="008D3422" w:rsidRDefault="0082170D" w:rsidP="004D6F10">
            <w:pPr>
              <w:spacing w:line="340" w:lineRule="exact"/>
              <w:rPr>
                <w:rFonts w:ascii="仿宋_GB2312" w:eastAsia="仿宋_GB2312" w:hAnsi="宋体"/>
                <w:sz w:val="23"/>
                <w:szCs w:val="23"/>
              </w:rPr>
            </w:pPr>
            <w:r w:rsidRPr="008D3422">
              <w:rPr>
                <w:rFonts w:ascii="仿宋_GB2312" w:eastAsia="仿宋_GB2312" w:hAnsi="宋体" w:hint="eastAsia"/>
                <w:sz w:val="23"/>
                <w:szCs w:val="23"/>
              </w:rPr>
              <w:t>严格执行教学大纲，向学生系统传授该门课程的基本理论、基本知识和基本技能。讲授的内容，要有严格的科学性、思想性、系统性和严密的逻辑性，反映现代科学的新发展、新成就。教材选用恰当，教学信息量丰富，</w:t>
            </w:r>
            <w:r w:rsidR="004D6F10">
              <w:rPr>
                <w:rFonts w:ascii="仿宋_GB2312" w:eastAsia="仿宋_GB2312" w:hAnsi="宋体" w:hint="eastAsia"/>
                <w:sz w:val="23"/>
                <w:szCs w:val="23"/>
              </w:rPr>
              <w:t>并结合讲授内容对学生进行科学世界观的教育，</w:t>
            </w:r>
            <w:r w:rsidRPr="008D3422">
              <w:rPr>
                <w:rFonts w:ascii="仿宋_GB2312" w:eastAsia="仿宋_GB2312" w:hAnsi="宋体" w:hint="eastAsia"/>
                <w:sz w:val="23"/>
                <w:szCs w:val="23"/>
              </w:rPr>
              <w:t>讲课重点突出、讲透难点、循序渐进、详略得当、理论联系实际，符合学生认知规律。学用结合，注重学生实践能力的培养。不得有损害国家利益和不利于学生健康成长的言行。</w:t>
            </w:r>
          </w:p>
        </w:tc>
      </w:tr>
      <w:tr w:rsidR="0082170D" w:rsidRPr="008D3422" w:rsidTr="00C32AC5">
        <w:trPr>
          <w:jc w:val="center"/>
        </w:trPr>
        <w:tc>
          <w:tcPr>
            <w:tcW w:w="1501" w:type="dxa"/>
            <w:gridSpan w:val="2"/>
            <w:vMerge/>
            <w:vAlign w:val="center"/>
          </w:tcPr>
          <w:p w:rsidR="0082170D" w:rsidRPr="008D3422" w:rsidRDefault="0082170D" w:rsidP="00C32AC5">
            <w:pPr>
              <w:spacing w:line="340" w:lineRule="exact"/>
              <w:jc w:val="center"/>
              <w:rPr>
                <w:rFonts w:ascii="仿宋_GB2312" w:eastAsia="仿宋_GB2312" w:hAnsi="宋体"/>
                <w:b/>
                <w:sz w:val="23"/>
                <w:szCs w:val="23"/>
              </w:rPr>
            </w:pPr>
          </w:p>
        </w:tc>
        <w:tc>
          <w:tcPr>
            <w:tcW w:w="1358" w:type="dxa"/>
            <w:vAlign w:val="center"/>
          </w:tcPr>
          <w:p w:rsidR="0082170D" w:rsidRPr="008D3422" w:rsidRDefault="0082170D" w:rsidP="00C32AC5">
            <w:pPr>
              <w:spacing w:line="340" w:lineRule="exact"/>
              <w:jc w:val="center"/>
              <w:rPr>
                <w:rFonts w:ascii="仿宋_GB2312" w:eastAsia="仿宋_GB2312" w:hAnsi="宋体"/>
                <w:sz w:val="23"/>
                <w:szCs w:val="23"/>
              </w:rPr>
            </w:pPr>
            <w:r w:rsidRPr="008D3422">
              <w:rPr>
                <w:rFonts w:ascii="仿宋_GB2312" w:eastAsia="仿宋_GB2312" w:hAnsi="宋体" w:hint="eastAsia"/>
                <w:sz w:val="23"/>
                <w:szCs w:val="23"/>
              </w:rPr>
              <w:t>教学方法</w:t>
            </w:r>
          </w:p>
        </w:tc>
        <w:tc>
          <w:tcPr>
            <w:tcW w:w="7066" w:type="dxa"/>
            <w:gridSpan w:val="3"/>
            <w:vAlign w:val="center"/>
          </w:tcPr>
          <w:p w:rsidR="0082170D" w:rsidRPr="008D3422" w:rsidRDefault="0082170D" w:rsidP="00C32AC5">
            <w:pPr>
              <w:spacing w:line="340" w:lineRule="exact"/>
              <w:rPr>
                <w:rFonts w:ascii="仿宋_GB2312" w:eastAsia="仿宋_GB2312" w:hAnsi="宋体"/>
                <w:sz w:val="23"/>
                <w:szCs w:val="23"/>
              </w:rPr>
            </w:pPr>
            <w:r w:rsidRPr="008D3422">
              <w:rPr>
                <w:rFonts w:ascii="仿宋_GB2312" w:eastAsia="仿宋_GB2312" w:hAnsi="宋体" w:hint="eastAsia"/>
                <w:sz w:val="23"/>
                <w:szCs w:val="23"/>
              </w:rPr>
              <w:t>因材施教，采用启发式教学，不断地改进教学方法，合理运用线上线下的课程资源，采用现代化教学手段且效果好。以学生为中心，重视对学生能力的培养、重视学法指导，引导学生主动思考、主动学习，增加课堂的有效互动。</w:t>
            </w:r>
          </w:p>
        </w:tc>
      </w:tr>
      <w:tr w:rsidR="0082170D" w:rsidRPr="008D3422" w:rsidTr="00C32AC5">
        <w:trPr>
          <w:jc w:val="center"/>
        </w:trPr>
        <w:tc>
          <w:tcPr>
            <w:tcW w:w="1501" w:type="dxa"/>
            <w:gridSpan w:val="2"/>
            <w:vMerge/>
            <w:vAlign w:val="center"/>
          </w:tcPr>
          <w:p w:rsidR="0082170D" w:rsidRPr="008D3422" w:rsidRDefault="0082170D" w:rsidP="00C32AC5">
            <w:pPr>
              <w:spacing w:line="340" w:lineRule="exact"/>
              <w:jc w:val="center"/>
              <w:rPr>
                <w:rFonts w:ascii="仿宋_GB2312" w:eastAsia="仿宋_GB2312" w:hAnsi="宋体"/>
                <w:b/>
                <w:sz w:val="23"/>
                <w:szCs w:val="23"/>
              </w:rPr>
            </w:pPr>
          </w:p>
        </w:tc>
        <w:tc>
          <w:tcPr>
            <w:tcW w:w="1358" w:type="dxa"/>
            <w:vAlign w:val="center"/>
          </w:tcPr>
          <w:p w:rsidR="0082170D" w:rsidRPr="008D3422" w:rsidRDefault="0082170D" w:rsidP="00C32AC5">
            <w:pPr>
              <w:spacing w:line="340" w:lineRule="exact"/>
              <w:jc w:val="center"/>
              <w:rPr>
                <w:rFonts w:ascii="仿宋_GB2312" w:eastAsia="仿宋_GB2312" w:hAnsi="宋体"/>
                <w:sz w:val="23"/>
                <w:szCs w:val="23"/>
              </w:rPr>
            </w:pPr>
            <w:r w:rsidRPr="008D3422">
              <w:rPr>
                <w:rFonts w:ascii="仿宋_GB2312" w:eastAsia="仿宋_GB2312" w:hAnsi="宋体" w:hint="eastAsia"/>
                <w:sz w:val="23"/>
                <w:szCs w:val="23"/>
              </w:rPr>
              <w:t>教学语言及板书</w:t>
            </w:r>
          </w:p>
        </w:tc>
        <w:tc>
          <w:tcPr>
            <w:tcW w:w="7066" w:type="dxa"/>
            <w:gridSpan w:val="3"/>
            <w:vAlign w:val="center"/>
          </w:tcPr>
          <w:p w:rsidR="0082170D" w:rsidRPr="008D3422" w:rsidRDefault="0082170D" w:rsidP="00C32AC5">
            <w:pPr>
              <w:spacing w:line="340" w:lineRule="exact"/>
              <w:rPr>
                <w:rFonts w:ascii="仿宋_GB2312" w:eastAsia="仿宋_GB2312" w:hAnsi="宋体"/>
                <w:sz w:val="23"/>
                <w:szCs w:val="23"/>
              </w:rPr>
            </w:pPr>
            <w:r w:rsidRPr="008D3422">
              <w:rPr>
                <w:rFonts w:ascii="仿宋_GB2312" w:eastAsia="仿宋_GB2312" w:hint="eastAsia"/>
                <w:sz w:val="23"/>
                <w:szCs w:val="23"/>
              </w:rPr>
              <w:t>教师语言表达清晰、流畅、条理性强，师生均将普通话作为教学语言。教师板书工整、字体规范、</w:t>
            </w:r>
            <w:r w:rsidRPr="008D3422">
              <w:rPr>
                <w:rFonts w:ascii="仿宋_GB2312" w:eastAsia="仿宋_GB2312" w:hint="eastAsia"/>
                <w:kern w:val="0"/>
                <w:szCs w:val="21"/>
              </w:rPr>
              <w:t>文字绘图布局合理</w:t>
            </w:r>
            <w:r w:rsidRPr="008D3422">
              <w:rPr>
                <w:rFonts w:ascii="仿宋_GB2312" w:eastAsia="仿宋_GB2312" w:hint="eastAsia"/>
                <w:sz w:val="23"/>
                <w:szCs w:val="23"/>
              </w:rPr>
              <w:t>。</w:t>
            </w:r>
          </w:p>
        </w:tc>
      </w:tr>
      <w:tr w:rsidR="0082170D" w:rsidRPr="008D3422" w:rsidTr="00C32AC5">
        <w:trPr>
          <w:jc w:val="center"/>
        </w:trPr>
        <w:tc>
          <w:tcPr>
            <w:tcW w:w="1501" w:type="dxa"/>
            <w:gridSpan w:val="2"/>
            <w:vMerge/>
            <w:vAlign w:val="center"/>
          </w:tcPr>
          <w:p w:rsidR="0082170D" w:rsidRPr="008D3422" w:rsidRDefault="0082170D" w:rsidP="00C32AC5">
            <w:pPr>
              <w:spacing w:line="340" w:lineRule="exact"/>
              <w:jc w:val="center"/>
              <w:rPr>
                <w:rFonts w:ascii="仿宋_GB2312" w:eastAsia="仿宋_GB2312" w:hAnsi="宋体"/>
                <w:b/>
                <w:sz w:val="23"/>
                <w:szCs w:val="23"/>
              </w:rPr>
            </w:pPr>
          </w:p>
        </w:tc>
        <w:tc>
          <w:tcPr>
            <w:tcW w:w="1358" w:type="dxa"/>
            <w:vAlign w:val="center"/>
          </w:tcPr>
          <w:p w:rsidR="0082170D" w:rsidRPr="008D3422" w:rsidRDefault="0082170D" w:rsidP="00C32AC5">
            <w:pPr>
              <w:spacing w:line="340" w:lineRule="exact"/>
              <w:jc w:val="center"/>
              <w:rPr>
                <w:rFonts w:ascii="仿宋_GB2312" w:eastAsia="仿宋_GB2312" w:hAnsi="宋体"/>
                <w:sz w:val="23"/>
                <w:szCs w:val="23"/>
              </w:rPr>
            </w:pPr>
            <w:r w:rsidRPr="008D3422">
              <w:rPr>
                <w:rFonts w:ascii="仿宋_GB2312" w:eastAsia="仿宋_GB2312" w:hAnsi="宋体" w:hint="eastAsia"/>
                <w:sz w:val="23"/>
                <w:szCs w:val="23"/>
              </w:rPr>
              <w:t>教学秩序</w:t>
            </w:r>
          </w:p>
        </w:tc>
        <w:tc>
          <w:tcPr>
            <w:tcW w:w="7066" w:type="dxa"/>
            <w:gridSpan w:val="3"/>
            <w:vAlign w:val="center"/>
          </w:tcPr>
          <w:p w:rsidR="0082170D" w:rsidRPr="008D3422" w:rsidRDefault="0082170D" w:rsidP="00C32AC5">
            <w:pPr>
              <w:spacing w:line="340" w:lineRule="exact"/>
              <w:rPr>
                <w:rFonts w:ascii="仿宋_GB2312" w:eastAsia="仿宋_GB2312" w:hAnsi="宋体"/>
                <w:sz w:val="23"/>
                <w:szCs w:val="23"/>
              </w:rPr>
            </w:pPr>
            <w:r w:rsidRPr="008D3422">
              <w:rPr>
                <w:rFonts w:ascii="仿宋_GB2312" w:eastAsia="仿宋_GB2312" w:hAnsi="宋体" w:hint="eastAsia"/>
                <w:sz w:val="23"/>
                <w:szCs w:val="23"/>
              </w:rPr>
              <w:t>课堂秩序良好，对学生的出勤及纪律严格要求。调动学生积极参与教学，师生配合默契。</w:t>
            </w:r>
          </w:p>
        </w:tc>
      </w:tr>
      <w:tr w:rsidR="0082170D" w:rsidRPr="008D3422" w:rsidTr="00C32AC5">
        <w:trPr>
          <w:jc w:val="center"/>
        </w:trPr>
        <w:tc>
          <w:tcPr>
            <w:tcW w:w="1501" w:type="dxa"/>
            <w:gridSpan w:val="2"/>
            <w:vMerge/>
            <w:vAlign w:val="center"/>
          </w:tcPr>
          <w:p w:rsidR="0082170D" w:rsidRPr="008D3422" w:rsidRDefault="0082170D" w:rsidP="00C32AC5">
            <w:pPr>
              <w:spacing w:line="340" w:lineRule="exact"/>
              <w:jc w:val="center"/>
              <w:rPr>
                <w:rFonts w:ascii="仿宋_GB2312" w:eastAsia="仿宋_GB2312" w:hAnsi="宋体"/>
                <w:b/>
                <w:sz w:val="23"/>
                <w:szCs w:val="23"/>
              </w:rPr>
            </w:pPr>
          </w:p>
        </w:tc>
        <w:tc>
          <w:tcPr>
            <w:tcW w:w="1358" w:type="dxa"/>
            <w:vAlign w:val="center"/>
          </w:tcPr>
          <w:p w:rsidR="0082170D" w:rsidRPr="008D3422" w:rsidRDefault="0082170D" w:rsidP="00C32AC5">
            <w:pPr>
              <w:spacing w:line="340" w:lineRule="exact"/>
              <w:jc w:val="center"/>
              <w:rPr>
                <w:rFonts w:ascii="仿宋_GB2312" w:eastAsia="仿宋_GB2312" w:hAnsi="宋体"/>
                <w:sz w:val="23"/>
                <w:szCs w:val="23"/>
              </w:rPr>
            </w:pPr>
            <w:r w:rsidRPr="008D3422">
              <w:rPr>
                <w:rFonts w:ascii="仿宋_GB2312" w:eastAsia="仿宋_GB2312" w:hAnsi="宋体" w:hint="eastAsia"/>
                <w:sz w:val="23"/>
                <w:szCs w:val="23"/>
              </w:rPr>
              <w:t>教学效果</w:t>
            </w:r>
          </w:p>
        </w:tc>
        <w:tc>
          <w:tcPr>
            <w:tcW w:w="7066" w:type="dxa"/>
            <w:gridSpan w:val="3"/>
            <w:vAlign w:val="center"/>
          </w:tcPr>
          <w:p w:rsidR="0082170D" w:rsidRPr="008D3422" w:rsidRDefault="0082170D" w:rsidP="00C32AC5">
            <w:pPr>
              <w:spacing w:line="340" w:lineRule="exact"/>
              <w:rPr>
                <w:rFonts w:ascii="仿宋_GB2312" w:eastAsia="仿宋_GB2312" w:hAnsi="宋体"/>
                <w:sz w:val="23"/>
                <w:szCs w:val="23"/>
              </w:rPr>
            </w:pPr>
            <w:r w:rsidRPr="008D3422">
              <w:rPr>
                <w:rFonts w:ascii="仿宋_GB2312" w:eastAsia="仿宋_GB2312" w:hint="eastAsia"/>
                <w:kern w:val="0"/>
                <w:szCs w:val="21"/>
              </w:rPr>
              <w:t>讲课感染力强，学生注意力专注度高，课堂气氛活跃，</w:t>
            </w:r>
            <w:r w:rsidRPr="008D3422">
              <w:rPr>
                <w:rFonts w:ascii="仿宋_GB2312" w:eastAsia="仿宋_GB2312" w:hAnsi="宋体" w:hint="eastAsia"/>
                <w:sz w:val="23"/>
                <w:szCs w:val="23"/>
              </w:rPr>
              <w:t>实现课堂教学目标，完成预定教学任务，学生掌握了基本知识与技能，</w:t>
            </w:r>
            <w:r w:rsidRPr="008D3422">
              <w:rPr>
                <w:rFonts w:ascii="仿宋_GB2312" w:eastAsia="仿宋_GB2312" w:hint="eastAsia"/>
                <w:kern w:val="0"/>
                <w:szCs w:val="21"/>
              </w:rPr>
              <w:t>参与度、满意度高。</w:t>
            </w:r>
          </w:p>
        </w:tc>
      </w:tr>
      <w:tr w:rsidR="0082170D" w:rsidRPr="008D3422" w:rsidTr="00C32AC5">
        <w:trPr>
          <w:gridAfter w:val="1"/>
          <w:wAfter w:w="319" w:type="dxa"/>
          <w:trHeight w:val="533"/>
          <w:jc w:val="center"/>
        </w:trPr>
        <w:tc>
          <w:tcPr>
            <w:tcW w:w="1368" w:type="dxa"/>
            <w:vAlign w:val="center"/>
          </w:tcPr>
          <w:p w:rsidR="0082170D" w:rsidRPr="008D3422" w:rsidRDefault="0082170D" w:rsidP="00C32AC5">
            <w:pPr>
              <w:spacing w:line="400" w:lineRule="exact"/>
              <w:jc w:val="center"/>
              <w:rPr>
                <w:rFonts w:ascii="仿宋_GB2312" w:eastAsia="仿宋_GB2312" w:hAnsi="宋体"/>
                <w:b/>
                <w:sz w:val="23"/>
                <w:szCs w:val="23"/>
              </w:rPr>
            </w:pPr>
            <w:r w:rsidRPr="008D3422">
              <w:rPr>
                <w:rFonts w:ascii="仿宋_GB2312" w:eastAsia="仿宋_GB2312" w:hAnsi="宋体" w:hint="eastAsia"/>
                <w:b/>
                <w:sz w:val="23"/>
                <w:szCs w:val="23"/>
              </w:rPr>
              <w:lastRenderedPageBreak/>
              <w:t>指标</w:t>
            </w:r>
          </w:p>
        </w:tc>
        <w:tc>
          <w:tcPr>
            <w:tcW w:w="1620" w:type="dxa"/>
            <w:gridSpan w:val="3"/>
            <w:vAlign w:val="center"/>
          </w:tcPr>
          <w:p w:rsidR="0082170D" w:rsidRPr="008D3422" w:rsidRDefault="0082170D" w:rsidP="00C32AC5">
            <w:pPr>
              <w:spacing w:line="400" w:lineRule="exact"/>
              <w:jc w:val="center"/>
              <w:rPr>
                <w:rFonts w:ascii="仿宋_GB2312" w:eastAsia="仿宋_GB2312" w:hAnsi="宋体"/>
                <w:b/>
                <w:sz w:val="23"/>
                <w:szCs w:val="23"/>
              </w:rPr>
            </w:pPr>
            <w:r w:rsidRPr="008D3422">
              <w:rPr>
                <w:rFonts w:ascii="仿宋_GB2312" w:eastAsia="仿宋_GB2312" w:hAnsi="宋体" w:hint="eastAsia"/>
                <w:b/>
                <w:sz w:val="23"/>
                <w:szCs w:val="23"/>
              </w:rPr>
              <w:t>观测点</w:t>
            </w:r>
          </w:p>
        </w:tc>
        <w:tc>
          <w:tcPr>
            <w:tcW w:w="6618" w:type="dxa"/>
            <w:vAlign w:val="center"/>
          </w:tcPr>
          <w:p w:rsidR="0082170D" w:rsidRPr="008D3422" w:rsidRDefault="0082170D" w:rsidP="00C32AC5">
            <w:pPr>
              <w:spacing w:line="400" w:lineRule="exact"/>
              <w:jc w:val="center"/>
              <w:rPr>
                <w:rFonts w:ascii="仿宋_GB2312" w:eastAsia="仿宋_GB2312" w:hAnsi="宋体"/>
                <w:b/>
                <w:sz w:val="23"/>
                <w:szCs w:val="23"/>
              </w:rPr>
            </w:pPr>
            <w:r w:rsidRPr="008D3422">
              <w:rPr>
                <w:rFonts w:ascii="仿宋_GB2312" w:eastAsia="仿宋_GB2312" w:hAnsi="宋体" w:hint="eastAsia"/>
                <w:b/>
                <w:sz w:val="23"/>
                <w:szCs w:val="23"/>
              </w:rPr>
              <w:t>质量标准</w:t>
            </w:r>
          </w:p>
        </w:tc>
      </w:tr>
      <w:tr w:rsidR="0082170D" w:rsidRPr="008D3422" w:rsidTr="00C32AC5">
        <w:trPr>
          <w:gridAfter w:val="1"/>
          <w:wAfter w:w="319" w:type="dxa"/>
          <w:jc w:val="center"/>
        </w:trPr>
        <w:tc>
          <w:tcPr>
            <w:tcW w:w="1368" w:type="dxa"/>
            <w:vMerge w:val="restart"/>
            <w:vAlign w:val="center"/>
          </w:tcPr>
          <w:p w:rsidR="0082170D" w:rsidRPr="008D3422" w:rsidRDefault="0082170D" w:rsidP="00C32AC5">
            <w:pPr>
              <w:spacing w:line="340" w:lineRule="exact"/>
              <w:jc w:val="center"/>
              <w:rPr>
                <w:rFonts w:ascii="仿宋_GB2312" w:eastAsia="仿宋_GB2312" w:hAnsi="宋体"/>
                <w:b/>
                <w:sz w:val="23"/>
                <w:szCs w:val="23"/>
              </w:rPr>
            </w:pPr>
            <w:r w:rsidRPr="008D3422">
              <w:rPr>
                <w:rFonts w:ascii="仿宋_GB2312" w:eastAsia="仿宋_GB2312" w:hAnsi="宋体" w:hint="eastAsia"/>
                <w:b/>
                <w:sz w:val="23"/>
                <w:szCs w:val="23"/>
              </w:rPr>
              <w:t>作业</w:t>
            </w:r>
          </w:p>
        </w:tc>
        <w:tc>
          <w:tcPr>
            <w:tcW w:w="1620" w:type="dxa"/>
            <w:gridSpan w:val="3"/>
            <w:vAlign w:val="center"/>
          </w:tcPr>
          <w:p w:rsidR="0082170D" w:rsidRPr="008D3422" w:rsidRDefault="0082170D" w:rsidP="00C32AC5">
            <w:pPr>
              <w:spacing w:line="340" w:lineRule="exact"/>
              <w:jc w:val="center"/>
              <w:rPr>
                <w:rFonts w:ascii="仿宋_GB2312" w:eastAsia="仿宋_GB2312" w:hAnsi="宋体"/>
                <w:sz w:val="23"/>
                <w:szCs w:val="23"/>
              </w:rPr>
            </w:pPr>
            <w:r w:rsidRPr="008D3422">
              <w:rPr>
                <w:rFonts w:ascii="仿宋_GB2312" w:eastAsia="仿宋_GB2312" w:hAnsi="宋体" w:hint="eastAsia"/>
                <w:sz w:val="23"/>
                <w:szCs w:val="23"/>
              </w:rPr>
              <w:t>布置</w:t>
            </w:r>
          </w:p>
        </w:tc>
        <w:tc>
          <w:tcPr>
            <w:tcW w:w="6618" w:type="dxa"/>
            <w:vAlign w:val="center"/>
          </w:tcPr>
          <w:p w:rsidR="0082170D" w:rsidRPr="008D3422" w:rsidRDefault="0082170D" w:rsidP="004D6F10">
            <w:pPr>
              <w:spacing w:line="340" w:lineRule="exact"/>
              <w:rPr>
                <w:rFonts w:ascii="仿宋_GB2312" w:eastAsia="仿宋_GB2312" w:hAnsi="宋体"/>
                <w:sz w:val="23"/>
                <w:szCs w:val="23"/>
              </w:rPr>
            </w:pPr>
            <w:r w:rsidRPr="008D3422">
              <w:rPr>
                <w:rFonts w:ascii="仿宋_GB2312" w:eastAsia="仿宋_GB2312" w:hint="eastAsia"/>
                <w:sz w:val="23"/>
                <w:szCs w:val="23"/>
              </w:rPr>
              <w:t>要紧密结合教学目的、要求，精选课外作业题，</w:t>
            </w:r>
            <w:r w:rsidRPr="008D3422">
              <w:rPr>
                <w:rFonts w:ascii="仿宋_GB2312" w:eastAsia="仿宋_GB2312" w:hAnsi="宋体" w:hint="eastAsia"/>
                <w:sz w:val="23"/>
                <w:szCs w:val="23"/>
              </w:rPr>
              <w:t>规定学生完成修读该课程必需的作业量。</w:t>
            </w:r>
            <w:r w:rsidRPr="008D3422">
              <w:rPr>
                <w:rFonts w:ascii="仿宋_GB2312" w:eastAsia="仿宋_GB2312" w:hint="eastAsia"/>
                <w:sz w:val="23"/>
                <w:szCs w:val="23"/>
              </w:rPr>
              <w:t>题量和难度要适当，以保证学生钻研教材和阅读参考书的时间；</w:t>
            </w:r>
            <w:r w:rsidRPr="008D3422">
              <w:rPr>
                <w:rFonts w:ascii="仿宋_GB2312" w:eastAsia="仿宋_GB2312" w:hAnsi="宋体" w:hint="eastAsia"/>
                <w:sz w:val="23"/>
                <w:szCs w:val="23"/>
              </w:rPr>
              <w:t>应根据本课程的性质和特点为学生开列必读书目，要求学生作读书笔记、资料卡片等。</w:t>
            </w:r>
          </w:p>
        </w:tc>
      </w:tr>
      <w:tr w:rsidR="0082170D" w:rsidRPr="008D3422" w:rsidTr="00C32AC5">
        <w:trPr>
          <w:gridAfter w:val="1"/>
          <w:wAfter w:w="319" w:type="dxa"/>
          <w:jc w:val="center"/>
        </w:trPr>
        <w:tc>
          <w:tcPr>
            <w:tcW w:w="1368" w:type="dxa"/>
            <w:vMerge/>
          </w:tcPr>
          <w:p w:rsidR="0082170D" w:rsidRPr="008D3422" w:rsidRDefault="0082170D" w:rsidP="00C32AC5">
            <w:pPr>
              <w:spacing w:line="340" w:lineRule="exact"/>
              <w:jc w:val="center"/>
              <w:rPr>
                <w:rFonts w:ascii="仿宋_GB2312" w:eastAsia="仿宋_GB2312" w:hAnsi="宋体"/>
                <w:b/>
                <w:sz w:val="23"/>
                <w:szCs w:val="23"/>
              </w:rPr>
            </w:pPr>
          </w:p>
        </w:tc>
        <w:tc>
          <w:tcPr>
            <w:tcW w:w="1620" w:type="dxa"/>
            <w:gridSpan w:val="3"/>
            <w:vAlign w:val="center"/>
          </w:tcPr>
          <w:p w:rsidR="0082170D" w:rsidRPr="008D3422" w:rsidRDefault="0082170D" w:rsidP="00C32AC5">
            <w:pPr>
              <w:spacing w:line="340" w:lineRule="exact"/>
              <w:jc w:val="center"/>
              <w:rPr>
                <w:rFonts w:ascii="仿宋_GB2312" w:eastAsia="仿宋_GB2312" w:hAnsi="宋体"/>
                <w:sz w:val="23"/>
                <w:szCs w:val="23"/>
              </w:rPr>
            </w:pPr>
            <w:r w:rsidRPr="008D3422">
              <w:rPr>
                <w:rFonts w:ascii="仿宋_GB2312" w:eastAsia="仿宋_GB2312" w:hAnsi="宋体" w:hint="eastAsia"/>
                <w:sz w:val="23"/>
                <w:szCs w:val="23"/>
              </w:rPr>
              <w:t>批改</w:t>
            </w:r>
          </w:p>
        </w:tc>
        <w:tc>
          <w:tcPr>
            <w:tcW w:w="6618" w:type="dxa"/>
          </w:tcPr>
          <w:p w:rsidR="0082170D" w:rsidRPr="008D3422" w:rsidRDefault="0082170D" w:rsidP="00C32AC5">
            <w:pPr>
              <w:spacing w:line="340" w:lineRule="exact"/>
              <w:rPr>
                <w:rFonts w:ascii="仿宋_GB2312" w:eastAsia="仿宋_GB2312" w:hAnsi="宋体"/>
                <w:sz w:val="23"/>
                <w:szCs w:val="23"/>
              </w:rPr>
            </w:pPr>
            <w:r w:rsidRPr="008D3422">
              <w:rPr>
                <w:rFonts w:ascii="仿宋_GB2312" w:eastAsia="仿宋_GB2312" w:hAnsi="宋体" w:hint="eastAsia"/>
                <w:sz w:val="23"/>
                <w:szCs w:val="23"/>
              </w:rPr>
              <w:t>批改作业要认真、仔细，确保质量。</w:t>
            </w:r>
            <w:r w:rsidRPr="008D3422">
              <w:rPr>
                <w:rFonts w:ascii="仿宋_GB2312" w:eastAsia="仿宋_GB2312" w:hint="eastAsia"/>
                <w:sz w:val="23"/>
                <w:szCs w:val="23"/>
              </w:rPr>
              <w:t>学生的作业原则上应全批全改，某些课程只能部分批改时，应经</w:t>
            </w:r>
            <w:r w:rsidR="004D6F10">
              <w:rPr>
                <w:rFonts w:ascii="仿宋_GB2312" w:eastAsia="仿宋_GB2312" w:hint="eastAsia"/>
                <w:sz w:val="23"/>
                <w:szCs w:val="23"/>
              </w:rPr>
              <w:t>教学</w:t>
            </w:r>
            <w:r w:rsidRPr="008D3422">
              <w:rPr>
                <w:rFonts w:ascii="仿宋_GB2312" w:eastAsia="仿宋_GB2312" w:hint="eastAsia"/>
                <w:sz w:val="23"/>
                <w:szCs w:val="23"/>
              </w:rPr>
              <w:t>院长批准，且批改量不得少于总批改量三分之一。</w:t>
            </w:r>
            <w:r w:rsidRPr="008D3422">
              <w:rPr>
                <w:rFonts w:ascii="仿宋_GB2312" w:eastAsia="仿宋_GB2312" w:hAnsi="宋体" w:hint="eastAsia"/>
                <w:sz w:val="23"/>
                <w:szCs w:val="23"/>
              </w:rPr>
              <w:t>教师必须进行作业批改记录，对作业中出现的问题，要有专门的记载。在条件具备的情况下，教师可以利用网络课程平台、学习软件或其他网络学习工具等组织网上收交及批改作业，并做好数据备份工作。</w:t>
            </w:r>
          </w:p>
        </w:tc>
      </w:tr>
      <w:tr w:rsidR="0082170D" w:rsidRPr="008D3422" w:rsidTr="00C32AC5">
        <w:trPr>
          <w:gridAfter w:val="1"/>
          <w:wAfter w:w="319" w:type="dxa"/>
          <w:jc w:val="center"/>
        </w:trPr>
        <w:tc>
          <w:tcPr>
            <w:tcW w:w="1368" w:type="dxa"/>
            <w:vMerge/>
          </w:tcPr>
          <w:p w:rsidR="0082170D" w:rsidRPr="008D3422" w:rsidRDefault="0082170D" w:rsidP="00C32AC5">
            <w:pPr>
              <w:spacing w:line="340" w:lineRule="exact"/>
              <w:jc w:val="center"/>
              <w:rPr>
                <w:rFonts w:ascii="仿宋_GB2312" w:eastAsia="仿宋_GB2312" w:hAnsi="宋体"/>
                <w:b/>
                <w:sz w:val="23"/>
                <w:szCs w:val="23"/>
              </w:rPr>
            </w:pPr>
          </w:p>
        </w:tc>
        <w:tc>
          <w:tcPr>
            <w:tcW w:w="1620" w:type="dxa"/>
            <w:gridSpan w:val="3"/>
            <w:vAlign w:val="center"/>
          </w:tcPr>
          <w:p w:rsidR="0082170D" w:rsidRPr="008D3422" w:rsidRDefault="0082170D" w:rsidP="00C32AC5">
            <w:pPr>
              <w:spacing w:line="340" w:lineRule="exact"/>
              <w:jc w:val="center"/>
              <w:rPr>
                <w:rFonts w:ascii="仿宋_GB2312" w:eastAsia="仿宋_GB2312" w:hAnsi="宋体"/>
                <w:sz w:val="23"/>
                <w:szCs w:val="23"/>
              </w:rPr>
            </w:pPr>
            <w:r w:rsidRPr="008D3422">
              <w:rPr>
                <w:rFonts w:ascii="仿宋_GB2312" w:eastAsia="仿宋_GB2312" w:hAnsi="宋体" w:hint="eastAsia"/>
                <w:sz w:val="23"/>
                <w:szCs w:val="23"/>
              </w:rPr>
              <w:t>讲评</w:t>
            </w:r>
          </w:p>
        </w:tc>
        <w:tc>
          <w:tcPr>
            <w:tcW w:w="6618" w:type="dxa"/>
            <w:vAlign w:val="center"/>
          </w:tcPr>
          <w:p w:rsidR="0082170D" w:rsidRPr="008D3422" w:rsidRDefault="0082170D" w:rsidP="004D6F10">
            <w:pPr>
              <w:spacing w:line="340" w:lineRule="exact"/>
              <w:rPr>
                <w:rFonts w:ascii="仿宋_GB2312" w:eastAsia="仿宋_GB2312" w:hAnsi="宋体"/>
                <w:sz w:val="23"/>
                <w:szCs w:val="23"/>
              </w:rPr>
            </w:pPr>
            <w:r w:rsidRPr="008D3422">
              <w:rPr>
                <w:rFonts w:ascii="仿宋_GB2312" w:eastAsia="仿宋_GB2312" w:hAnsi="宋体" w:hint="eastAsia"/>
                <w:sz w:val="23"/>
                <w:szCs w:val="23"/>
              </w:rPr>
              <w:t>对作业完成情况进行总结与讲评，对在作业批改过程中发现的带有普遍性的问题，应在课堂上予以纠正。</w:t>
            </w:r>
          </w:p>
        </w:tc>
      </w:tr>
      <w:tr w:rsidR="0082170D" w:rsidRPr="008D3422" w:rsidTr="00C32AC5">
        <w:trPr>
          <w:gridAfter w:val="1"/>
          <w:wAfter w:w="319" w:type="dxa"/>
          <w:jc w:val="center"/>
        </w:trPr>
        <w:tc>
          <w:tcPr>
            <w:tcW w:w="1368" w:type="dxa"/>
            <w:vMerge w:val="restart"/>
            <w:vAlign w:val="center"/>
          </w:tcPr>
          <w:p w:rsidR="0082170D" w:rsidRPr="008D3422" w:rsidRDefault="0082170D" w:rsidP="00C32AC5">
            <w:pPr>
              <w:spacing w:line="340" w:lineRule="exact"/>
              <w:jc w:val="center"/>
              <w:rPr>
                <w:rFonts w:ascii="仿宋_GB2312" w:eastAsia="仿宋_GB2312" w:hAnsi="宋体"/>
                <w:b/>
                <w:sz w:val="23"/>
                <w:szCs w:val="23"/>
              </w:rPr>
            </w:pPr>
            <w:r w:rsidRPr="008D3422">
              <w:rPr>
                <w:rFonts w:ascii="仿宋_GB2312" w:eastAsia="仿宋_GB2312" w:hAnsi="宋体" w:hint="eastAsia"/>
                <w:b/>
                <w:sz w:val="23"/>
                <w:szCs w:val="23"/>
              </w:rPr>
              <w:t>辅导</w:t>
            </w:r>
          </w:p>
        </w:tc>
        <w:tc>
          <w:tcPr>
            <w:tcW w:w="1620" w:type="dxa"/>
            <w:gridSpan w:val="3"/>
            <w:vAlign w:val="center"/>
          </w:tcPr>
          <w:p w:rsidR="0082170D" w:rsidRPr="008D3422" w:rsidRDefault="0082170D" w:rsidP="00C32AC5">
            <w:pPr>
              <w:spacing w:line="340" w:lineRule="exact"/>
              <w:jc w:val="center"/>
              <w:rPr>
                <w:rFonts w:ascii="仿宋_GB2312" w:eastAsia="仿宋_GB2312" w:hAnsi="宋体"/>
                <w:sz w:val="23"/>
                <w:szCs w:val="23"/>
              </w:rPr>
            </w:pPr>
            <w:r w:rsidRPr="008D3422">
              <w:rPr>
                <w:rFonts w:ascii="仿宋_GB2312" w:eastAsia="仿宋_GB2312" w:hAnsi="宋体" w:hint="eastAsia"/>
                <w:sz w:val="23"/>
                <w:szCs w:val="23"/>
              </w:rPr>
              <w:t>态度</w:t>
            </w:r>
          </w:p>
        </w:tc>
        <w:tc>
          <w:tcPr>
            <w:tcW w:w="6618" w:type="dxa"/>
          </w:tcPr>
          <w:p w:rsidR="0082170D" w:rsidRPr="008D3422" w:rsidRDefault="0082170D" w:rsidP="004D6F10">
            <w:pPr>
              <w:spacing w:line="340" w:lineRule="exact"/>
              <w:rPr>
                <w:rFonts w:ascii="仿宋_GB2312" w:eastAsia="仿宋_GB2312" w:hAnsi="宋体"/>
                <w:sz w:val="23"/>
                <w:szCs w:val="23"/>
              </w:rPr>
            </w:pPr>
            <w:r w:rsidRPr="008D3422">
              <w:rPr>
                <w:rFonts w:ascii="仿宋_GB2312" w:eastAsia="仿宋_GB2312" w:hint="eastAsia"/>
                <w:sz w:val="23"/>
                <w:szCs w:val="23"/>
              </w:rPr>
              <w:t>解答问题要准确、耐心。教师在答疑中要有问有答，通过师生间的相互问答启迪学生思维。遇到一时难以解答的问题，要从严谨的治学态度出发，如实说明情况，另行安排时间解答，切忌似是而非、模棱两可。</w:t>
            </w:r>
          </w:p>
        </w:tc>
      </w:tr>
      <w:tr w:rsidR="0082170D" w:rsidRPr="008D3422" w:rsidTr="00C32AC5">
        <w:trPr>
          <w:gridAfter w:val="1"/>
          <w:wAfter w:w="319" w:type="dxa"/>
          <w:trHeight w:val="456"/>
          <w:jc w:val="center"/>
        </w:trPr>
        <w:tc>
          <w:tcPr>
            <w:tcW w:w="1368" w:type="dxa"/>
            <w:vMerge/>
          </w:tcPr>
          <w:p w:rsidR="0082170D" w:rsidRPr="008D3422" w:rsidRDefault="0082170D" w:rsidP="00C32AC5">
            <w:pPr>
              <w:spacing w:line="340" w:lineRule="exact"/>
              <w:jc w:val="center"/>
              <w:rPr>
                <w:rFonts w:ascii="仿宋_GB2312" w:eastAsia="仿宋_GB2312" w:hAnsi="宋体"/>
                <w:b/>
                <w:sz w:val="23"/>
                <w:szCs w:val="23"/>
              </w:rPr>
            </w:pPr>
          </w:p>
        </w:tc>
        <w:tc>
          <w:tcPr>
            <w:tcW w:w="1620" w:type="dxa"/>
            <w:gridSpan w:val="3"/>
            <w:vAlign w:val="center"/>
          </w:tcPr>
          <w:p w:rsidR="0082170D" w:rsidRPr="008D3422" w:rsidRDefault="0082170D" w:rsidP="00C32AC5">
            <w:pPr>
              <w:spacing w:line="340" w:lineRule="exact"/>
              <w:jc w:val="center"/>
              <w:rPr>
                <w:rFonts w:ascii="仿宋_GB2312" w:eastAsia="仿宋_GB2312" w:hAnsi="宋体"/>
                <w:sz w:val="23"/>
                <w:szCs w:val="23"/>
              </w:rPr>
            </w:pPr>
            <w:r w:rsidRPr="008D3422">
              <w:rPr>
                <w:rFonts w:ascii="仿宋_GB2312" w:eastAsia="仿宋_GB2312" w:hAnsi="宋体" w:hint="eastAsia"/>
                <w:sz w:val="23"/>
                <w:szCs w:val="23"/>
              </w:rPr>
              <w:t>时间</w:t>
            </w:r>
          </w:p>
        </w:tc>
        <w:tc>
          <w:tcPr>
            <w:tcW w:w="6618" w:type="dxa"/>
            <w:vAlign w:val="center"/>
          </w:tcPr>
          <w:p w:rsidR="0082170D" w:rsidRPr="008D3422" w:rsidRDefault="0082170D" w:rsidP="00C32AC5">
            <w:pPr>
              <w:spacing w:line="340" w:lineRule="exact"/>
              <w:rPr>
                <w:rFonts w:ascii="仿宋_GB2312" w:eastAsia="仿宋_GB2312" w:hAnsi="宋体"/>
                <w:b/>
                <w:sz w:val="23"/>
                <w:szCs w:val="23"/>
              </w:rPr>
            </w:pPr>
            <w:r w:rsidRPr="008D3422">
              <w:rPr>
                <w:rFonts w:ascii="仿宋_GB2312" w:eastAsia="仿宋_GB2312" w:hAnsi="宋体" w:hint="eastAsia"/>
                <w:sz w:val="23"/>
                <w:szCs w:val="23"/>
              </w:rPr>
              <w:t>根据课程具体情况每1-2周应安排一次课外答疑时间。</w:t>
            </w:r>
          </w:p>
        </w:tc>
      </w:tr>
      <w:tr w:rsidR="0082170D" w:rsidRPr="008D3422" w:rsidTr="00C32AC5">
        <w:trPr>
          <w:gridAfter w:val="1"/>
          <w:wAfter w:w="319" w:type="dxa"/>
          <w:jc w:val="center"/>
        </w:trPr>
        <w:tc>
          <w:tcPr>
            <w:tcW w:w="1368" w:type="dxa"/>
            <w:vMerge/>
          </w:tcPr>
          <w:p w:rsidR="0082170D" w:rsidRPr="008D3422" w:rsidRDefault="0082170D" w:rsidP="00C32AC5">
            <w:pPr>
              <w:spacing w:line="340" w:lineRule="exact"/>
              <w:jc w:val="center"/>
              <w:rPr>
                <w:rFonts w:ascii="仿宋_GB2312" w:eastAsia="仿宋_GB2312" w:hAnsi="宋体"/>
                <w:b/>
                <w:sz w:val="23"/>
                <w:szCs w:val="23"/>
              </w:rPr>
            </w:pPr>
          </w:p>
        </w:tc>
        <w:tc>
          <w:tcPr>
            <w:tcW w:w="1620" w:type="dxa"/>
            <w:gridSpan w:val="3"/>
            <w:vAlign w:val="center"/>
          </w:tcPr>
          <w:p w:rsidR="0082170D" w:rsidRPr="008D3422" w:rsidRDefault="0082170D" w:rsidP="00C32AC5">
            <w:pPr>
              <w:spacing w:line="340" w:lineRule="exact"/>
              <w:jc w:val="center"/>
              <w:rPr>
                <w:rFonts w:ascii="仿宋_GB2312" w:eastAsia="仿宋_GB2312" w:hAnsi="宋体"/>
                <w:sz w:val="23"/>
                <w:szCs w:val="23"/>
              </w:rPr>
            </w:pPr>
            <w:r w:rsidRPr="008D3422">
              <w:rPr>
                <w:rFonts w:ascii="仿宋_GB2312" w:eastAsia="仿宋_GB2312" w:hAnsi="宋体" w:hint="eastAsia"/>
                <w:sz w:val="23"/>
                <w:szCs w:val="23"/>
              </w:rPr>
              <w:t>方式</w:t>
            </w:r>
          </w:p>
        </w:tc>
        <w:tc>
          <w:tcPr>
            <w:tcW w:w="6618" w:type="dxa"/>
            <w:vAlign w:val="center"/>
          </w:tcPr>
          <w:p w:rsidR="0082170D" w:rsidRPr="008D3422" w:rsidRDefault="0082170D" w:rsidP="00C32AC5">
            <w:pPr>
              <w:spacing w:line="340" w:lineRule="exact"/>
              <w:rPr>
                <w:rFonts w:ascii="仿宋_GB2312" w:eastAsia="仿宋_GB2312"/>
                <w:sz w:val="23"/>
                <w:szCs w:val="23"/>
              </w:rPr>
            </w:pPr>
            <w:r w:rsidRPr="008D3422">
              <w:rPr>
                <w:rFonts w:ascii="仿宋_GB2312" w:eastAsia="仿宋_GB2312" w:hint="eastAsia"/>
                <w:sz w:val="23"/>
                <w:szCs w:val="23"/>
              </w:rPr>
              <w:t>课外答疑可以采用个别答疑、下班辅导或集体辅导等方式进行。对普遍反映的疑难问题应进行集体答疑。在条件具备的情况下，教师可以利用网络课程平台、学习软件或其他网络学习工具等组织网上辅导、讨论和答疑。</w:t>
            </w:r>
          </w:p>
        </w:tc>
      </w:tr>
    </w:tbl>
    <w:p w:rsidR="0082170D" w:rsidRDefault="0082170D" w:rsidP="00C32AC5">
      <w:pPr>
        <w:spacing w:line="360" w:lineRule="exact"/>
        <w:jc w:val="center"/>
      </w:pPr>
    </w:p>
    <w:p w:rsidR="0082170D" w:rsidRDefault="0082170D" w:rsidP="004D6F10">
      <w:pPr>
        <w:spacing w:beforeLines="50" w:afterLines="100"/>
        <w:jc w:val="center"/>
        <w:rPr>
          <w:rFonts w:ascii="宋体" w:hAnsi="宋体" w:cs="宋体"/>
          <w:b/>
          <w:bCs/>
          <w:kern w:val="0"/>
          <w:sz w:val="36"/>
          <w:szCs w:val="36"/>
        </w:rPr>
      </w:pPr>
    </w:p>
    <w:p w:rsidR="0082170D" w:rsidRPr="00C32AC5" w:rsidRDefault="0082170D" w:rsidP="004D6F10">
      <w:pPr>
        <w:spacing w:beforeLines="50" w:afterLines="100"/>
        <w:rPr>
          <w:rFonts w:ascii="黑体" w:eastAsia="黑体" w:hAnsi="黑体" w:cs="宋体"/>
          <w:kern w:val="0"/>
          <w:sz w:val="32"/>
          <w:szCs w:val="32"/>
        </w:rPr>
      </w:pPr>
      <w:r>
        <w:rPr>
          <w:rFonts w:ascii="宋体" w:hAnsi="宋体" w:cs="宋体"/>
          <w:bCs/>
          <w:kern w:val="0"/>
          <w:sz w:val="36"/>
          <w:szCs w:val="36"/>
        </w:rPr>
        <w:br w:type="page"/>
      </w:r>
      <w:r w:rsidRPr="00C32AC5">
        <w:rPr>
          <w:rFonts w:ascii="黑体" w:eastAsia="黑体" w:hAnsi="黑体" w:cs="宋体" w:hint="eastAsia"/>
          <w:kern w:val="0"/>
          <w:sz w:val="32"/>
          <w:szCs w:val="32"/>
        </w:rPr>
        <w:lastRenderedPageBreak/>
        <w:t>附件3</w:t>
      </w:r>
    </w:p>
    <w:p w:rsidR="0082170D" w:rsidRPr="004D6F10" w:rsidRDefault="0082170D" w:rsidP="004D6F10">
      <w:pPr>
        <w:spacing w:beforeLines="50" w:afterLines="100"/>
        <w:jc w:val="center"/>
        <w:rPr>
          <w:rFonts w:ascii="方正小标宋简体" w:eastAsia="方正小标宋简体" w:hAnsi="宋体" w:cs="宋体"/>
          <w:bCs/>
          <w:kern w:val="0"/>
          <w:sz w:val="36"/>
          <w:szCs w:val="36"/>
        </w:rPr>
      </w:pPr>
      <w:r w:rsidRPr="004D6F10">
        <w:rPr>
          <w:rFonts w:ascii="方正小标宋简体" w:eastAsia="方正小标宋简体" w:hAnsi="宋体" w:cs="宋体" w:hint="eastAsia"/>
          <w:bCs/>
          <w:kern w:val="0"/>
          <w:sz w:val="36"/>
          <w:szCs w:val="36"/>
        </w:rPr>
        <w:t>实验教学质量标准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35"/>
        <w:gridCol w:w="1559"/>
        <w:gridCol w:w="6848"/>
      </w:tblGrid>
      <w:tr w:rsidR="0082170D" w:rsidRPr="00C32AC5" w:rsidTr="00BA3C26">
        <w:trPr>
          <w:cantSplit/>
          <w:trHeight w:val="567"/>
          <w:tblHeader/>
          <w:jc w:val="center"/>
        </w:trPr>
        <w:tc>
          <w:tcPr>
            <w:tcW w:w="1235" w:type="dxa"/>
            <w:vAlign w:val="center"/>
          </w:tcPr>
          <w:p w:rsidR="0082170D" w:rsidRPr="00C32AC5" w:rsidRDefault="0082170D" w:rsidP="00C32AC5">
            <w:pPr>
              <w:spacing w:line="420" w:lineRule="exact"/>
              <w:jc w:val="center"/>
              <w:rPr>
                <w:rFonts w:ascii="仿宋_GB2312" w:eastAsia="仿宋_GB2312" w:hAnsi="宋体"/>
                <w:b/>
                <w:sz w:val="23"/>
                <w:szCs w:val="23"/>
              </w:rPr>
            </w:pPr>
            <w:r w:rsidRPr="00C32AC5">
              <w:rPr>
                <w:rFonts w:ascii="仿宋_GB2312" w:eastAsia="仿宋_GB2312" w:hAnsi="宋体" w:hint="eastAsia"/>
                <w:b/>
                <w:sz w:val="23"/>
                <w:szCs w:val="23"/>
              </w:rPr>
              <w:t>指标</w:t>
            </w:r>
          </w:p>
        </w:tc>
        <w:tc>
          <w:tcPr>
            <w:tcW w:w="1559" w:type="dxa"/>
            <w:vAlign w:val="center"/>
          </w:tcPr>
          <w:p w:rsidR="0082170D" w:rsidRPr="00C32AC5" w:rsidRDefault="0082170D" w:rsidP="00C32AC5">
            <w:pPr>
              <w:spacing w:line="420" w:lineRule="exact"/>
              <w:jc w:val="center"/>
              <w:rPr>
                <w:rFonts w:ascii="仿宋_GB2312" w:eastAsia="仿宋_GB2312" w:hAnsi="宋体"/>
                <w:b/>
                <w:sz w:val="23"/>
                <w:szCs w:val="23"/>
              </w:rPr>
            </w:pPr>
            <w:r w:rsidRPr="00C32AC5">
              <w:rPr>
                <w:rFonts w:ascii="仿宋_GB2312" w:eastAsia="仿宋_GB2312" w:hAnsi="宋体" w:hint="eastAsia"/>
                <w:b/>
                <w:sz w:val="23"/>
                <w:szCs w:val="23"/>
              </w:rPr>
              <w:t>观测点</w:t>
            </w:r>
          </w:p>
        </w:tc>
        <w:tc>
          <w:tcPr>
            <w:tcW w:w="6848" w:type="dxa"/>
            <w:vAlign w:val="center"/>
          </w:tcPr>
          <w:p w:rsidR="0082170D" w:rsidRPr="00C32AC5" w:rsidRDefault="0082170D" w:rsidP="00C32AC5">
            <w:pPr>
              <w:spacing w:line="420" w:lineRule="exact"/>
              <w:jc w:val="center"/>
              <w:rPr>
                <w:rFonts w:ascii="仿宋_GB2312" w:eastAsia="仿宋_GB2312" w:hAnsi="宋体"/>
                <w:b/>
                <w:sz w:val="23"/>
                <w:szCs w:val="23"/>
              </w:rPr>
            </w:pPr>
            <w:r w:rsidRPr="00C32AC5">
              <w:rPr>
                <w:rFonts w:ascii="仿宋_GB2312" w:eastAsia="仿宋_GB2312" w:hAnsi="宋体" w:hint="eastAsia"/>
                <w:b/>
                <w:sz w:val="23"/>
                <w:szCs w:val="23"/>
              </w:rPr>
              <w:t>质量标准</w:t>
            </w:r>
          </w:p>
        </w:tc>
      </w:tr>
      <w:tr w:rsidR="0082170D" w:rsidRPr="00C32AC5" w:rsidTr="00BA3C26">
        <w:trPr>
          <w:cantSplit/>
          <w:trHeight w:val="964"/>
          <w:jc w:val="center"/>
        </w:trPr>
        <w:tc>
          <w:tcPr>
            <w:tcW w:w="1235" w:type="dxa"/>
            <w:vMerge w:val="restart"/>
            <w:tcMar>
              <w:top w:w="0" w:type="dxa"/>
              <w:left w:w="0" w:type="dxa"/>
              <w:bottom w:w="0" w:type="dxa"/>
              <w:right w:w="0" w:type="dxa"/>
            </w:tcMar>
            <w:vAlign w:val="center"/>
          </w:tcPr>
          <w:p w:rsidR="0082170D" w:rsidRPr="00C32AC5" w:rsidRDefault="0082170D" w:rsidP="00C32AC5">
            <w:pPr>
              <w:spacing w:line="420" w:lineRule="exact"/>
              <w:jc w:val="center"/>
              <w:rPr>
                <w:rFonts w:ascii="仿宋_GB2312" w:eastAsia="仿宋_GB2312" w:hAnsi="宋体" w:cs="宋体"/>
                <w:b/>
                <w:kern w:val="0"/>
                <w:sz w:val="23"/>
                <w:szCs w:val="23"/>
              </w:rPr>
            </w:pPr>
            <w:r w:rsidRPr="00C32AC5">
              <w:rPr>
                <w:rFonts w:ascii="仿宋_GB2312" w:eastAsia="仿宋_GB2312" w:hAnsi="宋体" w:cs="宋体" w:hint="eastAsia"/>
                <w:b/>
                <w:kern w:val="0"/>
                <w:sz w:val="23"/>
                <w:szCs w:val="23"/>
              </w:rPr>
              <w:t>实验</w:t>
            </w:r>
          </w:p>
          <w:p w:rsidR="0082170D" w:rsidRPr="00C32AC5" w:rsidRDefault="0082170D" w:rsidP="00C32AC5">
            <w:pPr>
              <w:spacing w:line="420" w:lineRule="exact"/>
              <w:jc w:val="center"/>
              <w:rPr>
                <w:rFonts w:ascii="仿宋_GB2312" w:eastAsia="仿宋_GB2312" w:hAnsi="宋体" w:cs="宋体"/>
                <w:b/>
                <w:kern w:val="0"/>
                <w:sz w:val="23"/>
                <w:szCs w:val="23"/>
              </w:rPr>
            </w:pPr>
            <w:r w:rsidRPr="00C32AC5">
              <w:rPr>
                <w:rFonts w:ascii="仿宋_GB2312" w:eastAsia="仿宋_GB2312" w:hAnsi="宋体" w:cs="宋体" w:hint="eastAsia"/>
                <w:b/>
                <w:kern w:val="0"/>
                <w:sz w:val="23"/>
                <w:szCs w:val="23"/>
              </w:rPr>
              <w:t>条件</w:t>
            </w:r>
          </w:p>
          <w:p w:rsidR="0082170D" w:rsidRPr="00C32AC5" w:rsidRDefault="0082170D" w:rsidP="00C32AC5">
            <w:pPr>
              <w:spacing w:line="420" w:lineRule="exact"/>
              <w:jc w:val="center"/>
              <w:rPr>
                <w:rFonts w:ascii="仿宋_GB2312" w:eastAsia="仿宋_GB2312" w:hAnsi="宋体" w:cs="宋体"/>
                <w:b/>
                <w:kern w:val="0"/>
                <w:sz w:val="23"/>
                <w:szCs w:val="23"/>
              </w:rPr>
            </w:pPr>
            <w:r w:rsidRPr="00C32AC5">
              <w:rPr>
                <w:rFonts w:ascii="仿宋_GB2312" w:eastAsia="仿宋_GB2312" w:hAnsi="宋体" w:cs="宋体" w:hint="eastAsia"/>
                <w:b/>
                <w:kern w:val="0"/>
                <w:sz w:val="23"/>
                <w:szCs w:val="23"/>
              </w:rPr>
              <w:t>及管理</w:t>
            </w:r>
          </w:p>
          <w:p w:rsidR="0082170D" w:rsidRPr="00C32AC5" w:rsidRDefault="0082170D" w:rsidP="00C32AC5">
            <w:pPr>
              <w:spacing w:line="420" w:lineRule="exact"/>
              <w:jc w:val="center"/>
              <w:rPr>
                <w:rFonts w:ascii="仿宋_GB2312" w:eastAsia="仿宋_GB2312" w:hAnsi="宋体"/>
                <w:sz w:val="23"/>
                <w:szCs w:val="23"/>
              </w:rPr>
            </w:pPr>
          </w:p>
        </w:tc>
        <w:tc>
          <w:tcPr>
            <w:tcW w:w="1559" w:type="dxa"/>
            <w:vAlign w:val="center"/>
          </w:tcPr>
          <w:p w:rsidR="0082170D" w:rsidRPr="00C32AC5" w:rsidRDefault="0082170D" w:rsidP="00C32AC5">
            <w:pPr>
              <w:pStyle w:val="15"/>
              <w:spacing w:line="420" w:lineRule="exact"/>
              <w:jc w:val="center"/>
              <w:rPr>
                <w:rFonts w:ascii="仿宋_GB2312" w:eastAsia="仿宋_GB2312" w:hAnsi="宋体"/>
                <w:sz w:val="23"/>
                <w:szCs w:val="23"/>
              </w:rPr>
            </w:pPr>
            <w:r w:rsidRPr="00C32AC5">
              <w:rPr>
                <w:rFonts w:ascii="仿宋_GB2312" w:eastAsia="仿宋_GB2312" w:hAnsi="宋体" w:hint="eastAsia"/>
                <w:sz w:val="23"/>
                <w:szCs w:val="23"/>
              </w:rPr>
              <w:t>实验环境</w:t>
            </w:r>
          </w:p>
        </w:tc>
        <w:tc>
          <w:tcPr>
            <w:tcW w:w="6848" w:type="dxa"/>
            <w:vAlign w:val="center"/>
          </w:tcPr>
          <w:p w:rsidR="0082170D" w:rsidRPr="00C32AC5" w:rsidRDefault="0082170D" w:rsidP="00C32AC5">
            <w:pPr>
              <w:pStyle w:val="15"/>
              <w:spacing w:line="420" w:lineRule="exact"/>
              <w:rPr>
                <w:rFonts w:ascii="仿宋_GB2312" w:eastAsia="仿宋_GB2312" w:hAnsi="宋体"/>
                <w:sz w:val="23"/>
                <w:szCs w:val="23"/>
              </w:rPr>
            </w:pPr>
            <w:r w:rsidRPr="00C32AC5">
              <w:rPr>
                <w:rFonts w:ascii="仿宋_GB2312" w:eastAsia="仿宋_GB2312" w:hAnsi="宋体" w:hint="eastAsia"/>
                <w:spacing w:val="0"/>
                <w:sz w:val="23"/>
                <w:szCs w:val="23"/>
              </w:rPr>
              <w:t>实验室清洁、卫生，布局合理；实验室通风、照明、温控等设备完好；水、电、气布置合理、规范、安全；实验室防火、防盗等基本设备齐全，安全措施好。</w:t>
            </w:r>
          </w:p>
        </w:tc>
      </w:tr>
      <w:tr w:rsidR="0082170D" w:rsidRPr="00C32AC5" w:rsidTr="00BA3C26">
        <w:trPr>
          <w:cantSplit/>
          <w:trHeight w:val="964"/>
          <w:jc w:val="center"/>
        </w:trPr>
        <w:tc>
          <w:tcPr>
            <w:tcW w:w="1235" w:type="dxa"/>
            <w:vMerge/>
            <w:vAlign w:val="center"/>
          </w:tcPr>
          <w:p w:rsidR="0082170D" w:rsidRPr="00C32AC5" w:rsidRDefault="0082170D" w:rsidP="00C32AC5">
            <w:pPr>
              <w:spacing w:line="420" w:lineRule="exact"/>
              <w:jc w:val="center"/>
              <w:rPr>
                <w:rFonts w:ascii="仿宋_GB2312" w:eastAsia="仿宋_GB2312" w:hAnsi="宋体" w:cs="宋体"/>
                <w:kern w:val="0"/>
                <w:sz w:val="23"/>
                <w:szCs w:val="23"/>
              </w:rPr>
            </w:pPr>
          </w:p>
        </w:tc>
        <w:tc>
          <w:tcPr>
            <w:tcW w:w="1559" w:type="dxa"/>
            <w:vAlign w:val="center"/>
          </w:tcPr>
          <w:p w:rsidR="0082170D" w:rsidRPr="00C32AC5" w:rsidRDefault="0082170D" w:rsidP="00C32AC5">
            <w:pPr>
              <w:pStyle w:val="15"/>
              <w:spacing w:line="420" w:lineRule="exact"/>
              <w:jc w:val="center"/>
              <w:rPr>
                <w:rFonts w:ascii="仿宋_GB2312" w:eastAsia="仿宋_GB2312" w:hAnsi="宋体"/>
                <w:sz w:val="23"/>
                <w:szCs w:val="23"/>
              </w:rPr>
            </w:pPr>
            <w:r w:rsidRPr="00C32AC5">
              <w:rPr>
                <w:rFonts w:ascii="仿宋_GB2312" w:eastAsia="仿宋_GB2312" w:hAnsi="宋体" w:hint="eastAsia"/>
                <w:sz w:val="23"/>
                <w:szCs w:val="23"/>
              </w:rPr>
              <w:t>仪器设备</w:t>
            </w:r>
          </w:p>
        </w:tc>
        <w:tc>
          <w:tcPr>
            <w:tcW w:w="6848" w:type="dxa"/>
            <w:vAlign w:val="center"/>
          </w:tcPr>
          <w:p w:rsidR="0082170D" w:rsidRPr="00C32AC5" w:rsidRDefault="0082170D" w:rsidP="004D6F10">
            <w:pPr>
              <w:pStyle w:val="15"/>
              <w:spacing w:line="420" w:lineRule="exact"/>
              <w:rPr>
                <w:rFonts w:ascii="仿宋_GB2312" w:eastAsia="仿宋_GB2312" w:hAnsi="宋体"/>
                <w:spacing w:val="0"/>
                <w:sz w:val="23"/>
                <w:szCs w:val="23"/>
              </w:rPr>
            </w:pPr>
            <w:r w:rsidRPr="00C32AC5">
              <w:rPr>
                <w:rFonts w:ascii="仿宋_GB2312" w:eastAsia="仿宋_GB2312" w:hAnsi="宋体" w:hint="eastAsia"/>
                <w:spacing w:val="0"/>
                <w:sz w:val="23"/>
                <w:szCs w:val="23"/>
              </w:rPr>
              <w:t>实验仪器设备完好率达95%以上，实验设备材料齐全，满足实验教学要求，实验指导教师对仪器设备状态清楚，有安全措施。实验仪器设备申报及时、合理。</w:t>
            </w:r>
          </w:p>
        </w:tc>
      </w:tr>
      <w:tr w:rsidR="0082170D" w:rsidRPr="00C32AC5" w:rsidTr="00BA3C26">
        <w:trPr>
          <w:cantSplit/>
          <w:trHeight w:val="1814"/>
          <w:jc w:val="center"/>
        </w:trPr>
        <w:tc>
          <w:tcPr>
            <w:tcW w:w="1235" w:type="dxa"/>
            <w:vMerge/>
            <w:vAlign w:val="center"/>
          </w:tcPr>
          <w:p w:rsidR="0082170D" w:rsidRPr="00C32AC5" w:rsidRDefault="0082170D" w:rsidP="00C32AC5">
            <w:pPr>
              <w:spacing w:line="420" w:lineRule="exact"/>
              <w:rPr>
                <w:rFonts w:ascii="仿宋_GB2312" w:eastAsia="仿宋_GB2312" w:hAnsi="宋体" w:cs="宋体"/>
                <w:kern w:val="0"/>
                <w:sz w:val="23"/>
                <w:szCs w:val="23"/>
              </w:rPr>
            </w:pPr>
          </w:p>
        </w:tc>
        <w:tc>
          <w:tcPr>
            <w:tcW w:w="1559" w:type="dxa"/>
            <w:vAlign w:val="center"/>
          </w:tcPr>
          <w:p w:rsidR="0082170D" w:rsidRPr="00C32AC5" w:rsidRDefault="0082170D" w:rsidP="00C32AC5">
            <w:pPr>
              <w:pStyle w:val="15"/>
              <w:spacing w:line="420" w:lineRule="exact"/>
              <w:jc w:val="center"/>
              <w:rPr>
                <w:rFonts w:ascii="仿宋_GB2312" w:eastAsia="仿宋_GB2312" w:hAnsi="宋体"/>
                <w:sz w:val="23"/>
                <w:szCs w:val="23"/>
              </w:rPr>
            </w:pPr>
            <w:r w:rsidRPr="00C32AC5">
              <w:rPr>
                <w:rFonts w:ascii="仿宋_GB2312" w:eastAsia="仿宋_GB2312" w:hAnsi="宋体" w:hint="eastAsia"/>
                <w:sz w:val="23"/>
                <w:szCs w:val="23"/>
              </w:rPr>
              <w:t>实验管理</w:t>
            </w:r>
          </w:p>
        </w:tc>
        <w:tc>
          <w:tcPr>
            <w:tcW w:w="6848" w:type="dxa"/>
            <w:vAlign w:val="center"/>
          </w:tcPr>
          <w:p w:rsidR="0082170D" w:rsidRPr="00C32AC5" w:rsidRDefault="0082170D" w:rsidP="00C32AC5">
            <w:pPr>
              <w:pStyle w:val="15"/>
              <w:spacing w:line="420" w:lineRule="exact"/>
              <w:rPr>
                <w:rFonts w:ascii="仿宋_GB2312" w:eastAsia="仿宋_GB2312" w:hAnsi="宋体"/>
                <w:spacing w:val="0"/>
                <w:sz w:val="23"/>
                <w:szCs w:val="23"/>
              </w:rPr>
            </w:pPr>
            <w:r w:rsidRPr="00C32AC5">
              <w:rPr>
                <w:rFonts w:ascii="仿宋_GB2312" w:eastAsia="仿宋_GB2312" w:hAnsi="宋体" w:hint="eastAsia"/>
                <w:spacing w:val="0"/>
                <w:sz w:val="23"/>
                <w:szCs w:val="23"/>
              </w:rPr>
              <w:t>实验室管理规范、有序，有相关实验室管理制度，文件齐备；实验设备仪器能经常维修、保养，实验时无设备仪器故障影响教学现象；实验时学生的分组方式及分组人数合理；保障人身安全；在实验记录本上做好相应的记录，坚守岗位，不脱离现场，认真观察、记录和评定学生操作情况。对于调课，有依据，有手续。学时异动有说明。</w:t>
            </w:r>
          </w:p>
        </w:tc>
      </w:tr>
      <w:tr w:rsidR="0082170D" w:rsidRPr="00C32AC5" w:rsidTr="00BA3C26">
        <w:trPr>
          <w:cantSplit/>
          <w:trHeight w:val="680"/>
          <w:jc w:val="center"/>
        </w:trPr>
        <w:tc>
          <w:tcPr>
            <w:tcW w:w="1235" w:type="dxa"/>
            <w:vMerge w:val="restart"/>
            <w:vAlign w:val="center"/>
          </w:tcPr>
          <w:p w:rsidR="0082170D" w:rsidRPr="00C32AC5" w:rsidRDefault="0082170D" w:rsidP="00C32AC5">
            <w:pPr>
              <w:spacing w:line="420" w:lineRule="exact"/>
              <w:jc w:val="center"/>
              <w:rPr>
                <w:rFonts w:ascii="仿宋_GB2312" w:eastAsia="仿宋_GB2312" w:hAnsi="宋体"/>
                <w:b/>
                <w:sz w:val="23"/>
                <w:szCs w:val="23"/>
              </w:rPr>
            </w:pPr>
            <w:r w:rsidRPr="00C32AC5">
              <w:rPr>
                <w:rFonts w:ascii="仿宋_GB2312" w:eastAsia="仿宋_GB2312" w:hAnsi="宋体" w:hint="eastAsia"/>
                <w:b/>
                <w:sz w:val="23"/>
                <w:szCs w:val="23"/>
              </w:rPr>
              <w:t>实验</w:t>
            </w:r>
          </w:p>
          <w:p w:rsidR="0082170D" w:rsidRPr="00C32AC5" w:rsidRDefault="0082170D" w:rsidP="00C32AC5">
            <w:pPr>
              <w:spacing w:line="420" w:lineRule="exact"/>
              <w:jc w:val="center"/>
              <w:rPr>
                <w:rFonts w:ascii="仿宋_GB2312" w:eastAsia="仿宋_GB2312" w:hAnsi="宋体"/>
                <w:b/>
                <w:sz w:val="23"/>
                <w:szCs w:val="23"/>
              </w:rPr>
            </w:pPr>
            <w:r w:rsidRPr="00C32AC5">
              <w:rPr>
                <w:rFonts w:ascii="仿宋_GB2312" w:eastAsia="仿宋_GB2312" w:hAnsi="宋体" w:hint="eastAsia"/>
                <w:b/>
                <w:sz w:val="23"/>
                <w:szCs w:val="23"/>
              </w:rPr>
              <w:t>准备</w:t>
            </w:r>
          </w:p>
          <w:p w:rsidR="0082170D" w:rsidRPr="00C32AC5" w:rsidRDefault="0082170D" w:rsidP="00C32AC5">
            <w:pPr>
              <w:spacing w:line="420" w:lineRule="exact"/>
              <w:jc w:val="center"/>
              <w:rPr>
                <w:rFonts w:ascii="仿宋_GB2312" w:eastAsia="仿宋_GB2312" w:hAnsi="宋体"/>
                <w:sz w:val="23"/>
                <w:szCs w:val="23"/>
              </w:rPr>
            </w:pPr>
          </w:p>
        </w:tc>
        <w:tc>
          <w:tcPr>
            <w:tcW w:w="1559" w:type="dxa"/>
            <w:vAlign w:val="center"/>
          </w:tcPr>
          <w:p w:rsidR="0082170D" w:rsidRPr="00C32AC5" w:rsidRDefault="0082170D" w:rsidP="00C32AC5">
            <w:pPr>
              <w:pStyle w:val="15"/>
              <w:spacing w:line="420" w:lineRule="exact"/>
              <w:jc w:val="center"/>
              <w:rPr>
                <w:rFonts w:ascii="仿宋_GB2312" w:eastAsia="仿宋_GB2312" w:hAnsi="宋体"/>
                <w:sz w:val="23"/>
                <w:szCs w:val="23"/>
              </w:rPr>
            </w:pPr>
            <w:r w:rsidRPr="00C32AC5">
              <w:rPr>
                <w:rFonts w:ascii="仿宋_GB2312" w:eastAsia="仿宋_GB2312" w:hAnsi="宋体" w:hint="eastAsia"/>
                <w:sz w:val="23"/>
                <w:szCs w:val="23"/>
              </w:rPr>
              <w:t>教学大纲</w:t>
            </w:r>
          </w:p>
        </w:tc>
        <w:tc>
          <w:tcPr>
            <w:tcW w:w="6848" w:type="dxa"/>
            <w:vAlign w:val="center"/>
          </w:tcPr>
          <w:p w:rsidR="0082170D" w:rsidRPr="00C32AC5" w:rsidRDefault="0082170D" w:rsidP="00C32AC5">
            <w:pPr>
              <w:pStyle w:val="15"/>
              <w:spacing w:line="420" w:lineRule="exact"/>
              <w:rPr>
                <w:rFonts w:ascii="仿宋_GB2312" w:eastAsia="仿宋_GB2312" w:hAnsi="宋体"/>
                <w:spacing w:val="0"/>
                <w:sz w:val="23"/>
                <w:szCs w:val="23"/>
              </w:rPr>
            </w:pPr>
            <w:r w:rsidRPr="00C32AC5">
              <w:rPr>
                <w:rFonts w:ascii="仿宋_GB2312" w:eastAsia="仿宋_GB2312" w:hAnsi="宋体" w:hint="eastAsia"/>
                <w:spacing w:val="0"/>
                <w:sz w:val="23"/>
                <w:szCs w:val="23"/>
              </w:rPr>
              <w:t>符合人才培养方案要求；符合实验教学对象实际；围绕实验教学目标；体现实验教学改革要求。</w:t>
            </w:r>
          </w:p>
        </w:tc>
      </w:tr>
      <w:tr w:rsidR="0082170D" w:rsidRPr="00C32AC5" w:rsidTr="00BA3C26">
        <w:trPr>
          <w:cantSplit/>
          <w:trHeight w:val="680"/>
          <w:jc w:val="center"/>
        </w:trPr>
        <w:tc>
          <w:tcPr>
            <w:tcW w:w="1235" w:type="dxa"/>
            <w:vMerge/>
            <w:vAlign w:val="center"/>
          </w:tcPr>
          <w:p w:rsidR="0082170D" w:rsidRPr="00C32AC5" w:rsidRDefault="0082170D" w:rsidP="00C32AC5">
            <w:pPr>
              <w:spacing w:line="420" w:lineRule="exact"/>
              <w:rPr>
                <w:rFonts w:ascii="仿宋_GB2312" w:eastAsia="仿宋_GB2312" w:hAnsi="宋体"/>
                <w:sz w:val="23"/>
                <w:szCs w:val="23"/>
              </w:rPr>
            </w:pPr>
          </w:p>
        </w:tc>
        <w:tc>
          <w:tcPr>
            <w:tcW w:w="1559" w:type="dxa"/>
            <w:vAlign w:val="center"/>
          </w:tcPr>
          <w:p w:rsidR="0082170D" w:rsidRPr="00C32AC5" w:rsidRDefault="0082170D" w:rsidP="00C32AC5">
            <w:pPr>
              <w:pStyle w:val="15"/>
              <w:spacing w:line="420" w:lineRule="exact"/>
              <w:jc w:val="center"/>
              <w:rPr>
                <w:rFonts w:ascii="仿宋_GB2312" w:eastAsia="仿宋_GB2312" w:hAnsi="宋体"/>
                <w:sz w:val="23"/>
                <w:szCs w:val="23"/>
              </w:rPr>
            </w:pPr>
            <w:r w:rsidRPr="00C32AC5">
              <w:rPr>
                <w:rFonts w:ascii="仿宋_GB2312" w:eastAsia="仿宋_GB2312" w:hAnsi="宋体" w:hint="eastAsia"/>
                <w:sz w:val="23"/>
                <w:szCs w:val="23"/>
              </w:rPr>
              <w:t>实验教材</w:t>
            </w:r>
          </w:p>
        </w:tc>
        <w:tc>
          <w:tcPr>
            <w:tcW w:w="6848" w:type="dxa"/>
            <w:vAlign w:val="center"/>
          </w:tcPr>
          <w:p w:rsidR="0082170D" w:rsidRPr="00C32AC5" w:rsidRDefault="0082170D" w:rsidP="00C32AC5">
            <w:pPr>
              <w:pStyle w:val="15"/>
              <w:spacing w:line="420" w:lineRule="exact"/>
              <w:rPr>
                <w:rFonts w:ascii="仿宋_GB2312" w:eastAsia="仿宋_GB2312" w:hAnsi="宋体"/>
                <w:spacing w:val="0"/>
                <w:sz w:val="23"/>
                <w:szCs w:val="23"/>
              </w:rPr>
            </w:pPr>
            <w:r w:rsidRPr="00C32AC5">
              <w:rPr>
                <w:rFonts w:ascii="仿宋_GB2312" w:eastAsia="仿宋_GB2312" w:hAnsi="宋体" w:hint="eastAsia"/>
                <w:spacing w:val="0"/>
                <w:sz w:val="23"/>
                <w:szCs w:val="23"/>
              </w:rPr>
              <w:t>教材建设与课程建设、实验室建设结合紧密，体现建设成果。实验教材或实验指导书符合实验教学大纲和实验室的具体情况。</w:t>
            </w:r>
          </w:p>
        </w:tc>
      </w:tr>
      <w:tr w:rsidR="0082170D" w:rsidRPr="00C32AC5" w:rsidTr="00BA3C26">
        <w:trPr>
          <w:cantSplit/>
          <w:trHeight w:val="964"/>
          <w:jc w:val="center"/>
        </w:trPr>
        <w:tc>
          <w:tcPr>
            <w:tcW w:w="1235" w:type="dxa"/>
            <w:vMerge/>
            <w:vAlign w:val="center"/>
          </w:tcPr>
          <w:p w:rsidR="0082170D" w:rsidRPr="00C32AC5" w:rsidRDefault="0082170D" w:rsidP="00C32AC5">
            <w:pPr>
              <w:spacing w:line="420" w:lineRule="exact"/>
              <w:rPr>
                <w:rFonts w:ascii="仿宋_GB2312" w:eastAsia="仿宋_GB2312" w:hAnsi="宋体"/>
                <w:sz w:val="23"/>
                <w:szCs w:val="23"/>
              </w:rPr>
            </w:pPr>
          </w:p>
        </w:tc>
        <w:tc>
          <w:tcPr>
            <w:tcW w:w="1559" w:type="dxa"/>
            <w:vAlign w:val="center"/>
          </w:tcPr>
          <w:p w:rsidR="0082170D" w:rsidRPr="00C32AC5" w:rsidRDefault="0082170D" w:rsidP="00C32AC5">
            <w:pPr>
              <w:pStyle w:val="15"/>
              <w:spacing w:line="420" w:lineRule="exact"/>
              <w:jc w:val="center"/>
              <w:rPr>
                <w:rFonts w:ascii="仿宋_GB2312" w:eastAsia="仿宋_GB2312" w:hAnsi="宋体"/>
                <w:sz w:val="23"/>
                <w:szCs w:val="23"/>
              </w:rPr>
            </w:pPr>
            <w:r w:rsidRPr="00C32AC5">
              <w:rPr>
                <w:rFonts w:ascii="仿宋_GB2312" w:eastAsia="仿宋_GB2312" w:hAnsi="宋体" w:hint="eastAsia"/>
                <w:sz w:val="23"/>
                <w:szCs w:val="23"/>
              </w:rPr>
              <w:t>实验项目</w:t>
            </w:r>
          </w:p>
        </w:tc>
        <w:tc>
          <w:tcPr>
            <w:tcW w:w="6848" w:type="dxa"/>
            <w:vAlign w:val="center"/>
          </w:tcPr>
          <w:p w:rsidR="0082170D" w:rsidRPr="00C32AC5" w:rsidRDefault="0082170D" w:rsidP="00C32AC5">
            <w:pPr>
              <w:pStyle w:val="15"/>
              <w:spacing w:line="420" w:lineRule="exact"/>
              <w:rPr>
                <w:rFonts w:ascii="仿宋_GB2312" w:eastAsia="仿宋_GB2312" w:hAnsi="宋体"/>
                <w:spacing w:val="0"/>
                <w:sz w:val="23"/>
                <w:szCs w:val="23"/>
              </w:rPr>
            </w:pPr>
            <w:r w:rsidRPr="00C32AC5">
              <w:rPr>
                <w:rFonts w:ascii="仿宋_GB2312" w:eastAsia="仿宋_GB2312" w:hAnsi="宋体" w:hint="eastAsia"/>
                <w:spacing w:val="0"/>
                <w:kern w:val="0"/>
                <w:sz w:val="23"/>
                <w:szCs w:val="23"/>
              </w:rPr>
              <w:t>实验项目设置合理，层次分明，</w:t>
            </w:r>
            <w:r w:rsidRPr="00C32AC5">
              <w:rPr>
                <w:rFonts w:ascii="仿宋_GB2312" w:eastAsia="仿宋_GB2312" w:hAnsi="宋体" w:hint="eastAsia"/>
                <w:spacing w:val="0"/>
                <w:sz w:val="23"/>
                <w:szCs w:val="23"/>
              </w:rPr>
              <w:t>开设的实验项目数满足实验室开放教学要求；各门实验课程有综合性、设计性实验项目。实验项目管理规范，有实验项目卡。</w:t>
            </w:r>
          </w:p>
        </w:tc>
      </w:tr>
      <w:tr w:rsidR="0082170D" w:rsidRPr="00C32AC5" w:rsidTr="00BA3C26">
        <w:trPr>
          <w:cantSplit/>
          <w:trHeight w:val="680"/>
          <w:jc w:val="center"/>
        </w:trPr>
        <w:tc>
          <w:tcPr>
            <w:tcW w:w="1235" w:type="dxa"/>
            <w:vMerge/>
            <w:vAlign w:val="center"/>
          </w:tcPr>
          <w:p w:rsidR="0082170D" w:rsidRPr="00C32AC5" w:rsidRDefault="0082170D" w:rsidP="00C32AC5">
            <w:pPr>
              <w:spacing w:line="420" w:lineRule="exact"/>
              <w:rPr>
                <w:rFonts w:ascii="仿宋_GB2312" w:eastAsia="仿宋_GB2312" w:hAnsi="宋体"/>
                <w:sz w:val="23"/>
                <w:szCs w:val="23"/>
              </w:rPr>
            </w:pPr>
          </w:p>
        </w:tc>
        <w:tc>
          <w:tcPr>
            <w:tcW w:w="1559" w:type="dxa"/>
            <w:vAlign w:val="center"/>
          </w:tcPr>
          <w:p w:rsidR="0082170D" w:rsidRPr="00C32AC5" w:rsidRDefault="0082170D" w:rsidP="00C32AC5">
            <w:pPr>
              <w:pStyle w:val="15"/>
              <w:spacing w:line="420" w:lineRule="exact"/>
              <w:jc w:val="center"/>
              <w:rPr>
                <w:rFonts w:ascii="仿宋_GB2312" w:eastAsia="仿宋_GB2312" w:hAnsi="宋体"/>
                <w:sz w:val="23"/>
                <w:szCs w:val="23"/>
              </w:rPr>
            </w:pPr>
            <w:r w:rsidRPr="00C32AC5">
              <w:rPr>
                <w:rFonts w:ascii="仿宋_GB2312" w:eastAsia="仿宋_GB2312" w:hAnsi="宋体" w:hint="eastAsia"/>
                <w:sz w:val="23"/>
                <w:szCs w:val="23"/>
              </w:rPr>
              <w:t>实验教学</w:t>
            </w:r>
          </w:p>
          <w:p w:rsidR="0082170D" w:rsidRPr="00C32AC5" w:rsidRDefault="0082170D" w:rsidP="00C32AC5">
            <w:pPr>
              <w:pStyle w:val="15"/>
              <w:spacing w:line="420" w:lineRule="exact"/>
              <w:jc w:val="center"/>
              <w:rPr>
                <w:rFonts w:ascii="仿宋_GB2312" w:eastAsia="仿宋_GB2312" w:hAnsi="宋体"/>
                <w:sz w:val="23"/>
                <w:szCs w:val="23"/>
              </w:rPr>
            </w:pPr>
            <w:r w:rsidRPr="00C32AC5">
              <w:rPr>
                <w:rFonts w:ascii="仿宋_GB2312" w:eastAsia="仿宋_GB2312" w:hAnsi="宋体" w:hint="eastAsia"/>
                <w:sz w:val="23"/>
                <w:szCs w:val="23"/>
              </w:rPr>
              <w:t>计划</w:t>
            </w:r>
          </w:p>
        </w:tc>
        <w:tc>
          <w:tcPr>
            <w:tcW w:w="6848" w:type="dxa"/>
            <w:vAlign w:val="center"/>
          </w:tcPr>
          <w:p w:rsidR="0082170D" w:rsidRPr="00C32AC5" w:rsidRDefault="0082170D" w:rsidP="00C32AC5">
            <w:pPr>
              <w:pStyle w:val="15"/>
              <w:spacing w:line="420" w:lineRule="exact"/>
              <w:rPr>
                <w:rFonts w:ascii="仿宋_GB2312" w:eastAsia="仿宋_GB2312" w:hAnsi="宋体"/>
                <w:spacing w:val="0"/>
                <w:sz w:val="23"/>
                <w:szCs w:val="23"/>
              </w:rPr>
            </w:pPr>
            <w:r w:rsidRPr="00C32AC5">
              <w:rPr>
                <w:rFonts w:ascii="仿宋_GB2312" w:eastAsia="仿宋_GB2312" w:hAnsi="宋体" w:hint="eastAsia"/>
                <w:spacing w:val="0"/>
                <w:sz w:val="23"/>
                <w:szCs w:val="23"/>
              </w:rPr>
              <w:t>实验教学计划表（课程计划表、实验项目计划表、时间安排表、耗材申报表）能及时安排，体现科学性、针对性。</w:t>
            </w:r>
          </w:p>
        </w:tc>
      </w:tr>
      <w:tr w:rsidR="0082170D" w:rsidRPr="00C32AC5" w:rsidTr="00BA3C26">
        <w:trPr>
          <w:cantSplit/>
          <w:trHeight w:val="680"/>
          <w:jc w:val="center"/>
        </w:trPr>
        <w:tc>
          <w:tcPr>
            <w:tcW w:w="1235" w:type="dxa"/>
            <w:vMerge/>
            <w:vAlign w:val="center"/>
          </w:tcPr>
          <w:p w:rsidR="0082170D" w:rsidRPr="00C32AC5" w:rsidRDefault="0082170D" w:rsidP="00C32AC5">
            <w:pPr>
              <w:spacing w:line="420" w:lineRule="exact"/>
              <w:rPr>
                <w:rFonts w:ascii="仿宋_GB2312" w:eastAsia="仿宋_GB2312" w:hAnsi="宋体"/>
                <w:sz w:val="23"/>
                <w:szCs w:val="23"/>
              </w:rPr>
            </w:pPr>
          </w:p>
        </w:tc>
        <w:tc>
          <w:tcPr>
            <w:tcW w:w="1559" w:type="dxa"/>
            <w:vAlign w:val="center"/>
          </w:tcPr>
          <w:p w:rsidR="0082170D" w:rsidRPr="00C32AC5" w:rsidRDefault="0082170D" w:rsidP="00C32AC5">
            <w:pPr>
              <w:pStyle w:val="15"/>
              <w:spacing w:line="420" w:lineRule="exact"/>
              <w:jc w:val="center"/>
              <w:rPr>
                <w:rFonts w:ascii="仿宋_GB2312" w:eastAsia="仿宋_GB2312" w:hAnsi="宋体"/>
                <w:sz w:val="23"/>
                <w:szCs w:val="23"/>
              </w:rPr>
            </w:pPr>
            <w:r w:rsidRPr="00C32AC5">
              <w:rPr>
                <w:rFonts w:ascii="仿宋_GB2312" w:eastAsia="仿宋_GB2312" w:hAnsi="宋体" w:hint="eastAsia"/>
                <w:sz w:val="23"/>
                <w:szCs w:val="23"/>
              </w:rPr>
              <w:t>实验教案</w:t>
            </w:r>
          </w:p>
        </w:tc>
        <w:tc>
          <w:tcPr>
            <w:tcW w:w="6848" w:type="dxa"/>
            <w:vAlign w:val="center"/>
          </w:tcPr>
          <w:p w:rsidR="0082170D" w:rsidRPr="00C32AC5" w:rsidRDefault="0082170D" w:rsidP="00C32AC5">
            <w:pPr>
              <w:pStyle w:val="15"/>
              <w:spacing w:line="420" w:lineRule="exact"/>
              <w:rPr>
                <w:rFonts w:ascii="仿宋_GB2312" w:eastAsia="仿宋_GB2312" w:hAnsi="宋体"/>
                <w:spacing w:val="0"/>
                <w:sz w:val="23"/>
                <w:szCs w:val="23"/>
              </w:rPr>
            </w:pPr>
            <w:r w:rsidRPr="00C32AC5">
              <w:rPr>
                <w:rFonts w:ascii="仿宋_GB2312" w:eastAsia="仿宋_GB2312" w:hAnsi="宋体" w:hint="eastAsia"/>
                <w:spacing w:val="0"/>
                <w:sz w:val="23"/>
                <w:szCs w:val="23"/>
              </w:rPr>
              <w:t>实验教案清晰、翔实、具有可操作性，突出每次实验教学中的重点与难点。</w:t>
            </w:r>
          </w:p>
        </w:tc>
      </w:tr>
      <w:tr w:rsidR="0082170D" w:rsidRPr="00C32AC5" w:rsidTr="00BA3C26">
        <w:trPr>
          <w:cantSplit/>
          <w:trHeight w:val="964"/>
          <w:jc w:val="center"/>
        </w:trPr>
        <w:tc>
          <w:tcPr>
            <w:tcW w:w="1235" w:type="dxa"/>
            <w:vMerge/>
            <w:vAlign w:val="center"/>
          </w:tcPr>
          <w:p w:rsidR="0082170D" w:rsidRPr="00C32AC5" w:rsidRDefault="0082170D" w:rsidP="00C32AC5">
            <w:pPr>
              <w:spacing w:line="420" w:lineRule="exact"/>
              <w:rPr>
                <w:rFonts w:ascii="仿宋_GB2312" w:eastAsia="仿宋_GB2312" w:hAnsi="宋体"/>
                <w:sz w:val="23"/>
                <w:szCs w:val="23"/>
              </w:rPr>
            </w:pPr>
          </w:p>
        </w:tc>
        <w:tc>
          <w:tcPr>
            <w:tcW w:w="1559" w:type="dxa"/>
            <w:vAlign w:val="center"/>
          </w:tcPr>
          <w:p w:rsidR="0082170D" w:rsidRPr="00C32AC5" w:rsidRDefault="0082170D" w:rsidP="00C32AC5">
            <w:pPr>
              <w:pStyle w:val="15"/>
              <w:spacing w:line="420" w:lineRule="exact"/>
              <w:jc w:val="center"/>
              <w:rPr>
                <w:rFonts w:ascii="仿宋_GB2312" w:eastAsia="仿宋_GB2312" w:hAnsi="宋体"/>
                <w:sz w:val="23"/>
                <w:szCs w:val="23"/>
              </w:rPr>
            </w:pPr>
            <w:r w:rsidRPr="00C32AC5">
              <w:rPr>
                <w:rFonts w:ascii="仿宋_GB2312" w:eastAsia="仿宋_GB2312" w:hAnsi="宋体" w:hint="eastAsia"/>
                <w:sz w:val="23"/>
                <w:szCs w:val="23"/>
              </w:rPr>
              <w:t>实验准备</w:t>
            </w:r>
          </w:p>
        </w:tc>
        <w:tc>
          <w:tcPr>
            <w:tcW w:w="6848" w:type="dxa"/>
            <w:vAlign w:val="center"/>
          </w:tcPr>
          <w:p w:rsidR="0082170D" w:rsidRPr="00C32AC5" w:rsidRDefault="0082170D" w:rsidP="00C32AC5">
            <w:pPr>
              <w:pStyle w:val="15"/>
              <w:spacing w:line="420" w:lineRule="exact"/>
              <w:rPr>
                <w:rFonts w:ascii="仿宋_GB2312" w:eastAsia="仿宋_GB2312" w:hAnsi="宋体"/>
                <w:spacing w:val="0"/>
                <w:sz w:val="23"/>
                <w:szCs w:val="23"/>
              </w:rPr>
            </w:pPr>
            <w:r w:rsidRPr="00C32AC5">
              <w:rPr>
                <w:rFonts w:ascii="仿宋_GB2312" w:eastAsia="仿宋_GB2312" w:hAnsi="宋体" w:hint="eastAsia"/>
                <w:spacing w:val="0"/>
                <w:sz w:val="23"/>
                <w:szCs w:val="23"/>
              </w:rPr>
              <w:t>实验指导教师对实验教学中各个环节准备充分。实验指导老师需在实验教学计划实施之前在实验室人员协作下预做实验，做到熟悉仪器设备性能，操作规范。</w:t>
            </w:r>
          </w:p>
        </w:tc>
      </w:tr>
    </w:tbl>
    <w:p w:rsidR="0082170D" w:rsidRDefault="0082170D" w:rsidP="00C32AC5">
      <w:pPr>
        <w:spacing w:line="440" w:lineRule="exact"/>
        <w:rPr>
          <w:rFonts w:ascii="宋体" w:hAnsi="宋体" w:cs="宋体"/>
          <w:kern w:val="0"/>
          <w:sz w:val="23"/>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35"/>
        <w:gridCol w:w="1559"/>
        <w:gridCol w:w="6848"/>
      </w:tblGrid>
      <w:tr w:rsidR="0082170D" w:rsidRPr="00C32AC5" w:rsidTr="00BA3C26">
        <w:trPr>
          <w:cantSplit/>
          <w:trHeight w:val="680"/>
          <w:jc w:val="center"/>
        </w:trPr>
        <w:tc>
          <w:tcPr>
            <w:tcW w:w="1235" w:type="dxa"/>
            <w:vAlign w:val="center"/>
          </w:tcPr>
          <w:p w:rsidR="0082170D" w:rsidRPr="00C32AC5" w:rsidRDefault="0082170D" w:rsidP="00C32AC5">
            <w:pPr>
              <w:spacing w:line="420" w:lineRule="exact"/>
              <w:jc w:val="center"/>
              <w:rPr>
                <w:rFonts w:ascii="仿宋_GB2312" w:eastAsia="仿宋_GB2312" w:hAnsi="宋体"/>
                <w:b/>
                <w:sz w:val="23"/>
                <w:szCs w:val="23"/>
              </w:rPr>
            </w:pPr>
            <w:r w:rsidRPr="00C32AC5">
              <w:rPr>
                <w:rFonts w:ascii="仿宋_GB2312" w:eastAsia="仿宋_GB2312" w:hAnsi="宋体" w:hint="eastAsia"/>
                <w:b/>
                <w:sz w:val="23"/>
                <w:szCs w:val="23"/>
              </w:rPr>
              <w:t>指标</w:t>
            </w:r>
          </w:p>
        </w:tc>
        <w:tc>
          <w:tcPr>
            <w:tcW w:w="1559" w:type="dxa"/>
            <w:vAlign w:val="center"/>
          </w:tcPr>
          <w:p w:rsidR="0082170D" w:rsidRPr="00C32AC5" w:rsidRDefault="0082170D" w:rsidP="00C32AC5">
            <w:pPr>
              <w:spacing w:line="420" w:lineRule="exact"/>
              <w:jc w:val="center"/>
              <w:rPr>
                <w:rFonts w:ascii="仿宋_GB2312" w:eastAsia="仿宋_GB2312" w:hAnsi="宋体"/>
                <w:b/>
                <w:sz w:val="23"/>
                <w:szCs w:val="23"/>
              </w:rPr>
            </w:pPr>
            <w:r w:rsidRPr="00C32AC5">
              <w:rPr>
                <w:rFonts w:ascii="仿宋_GB2312" w:eastAsia="仿宋_GB2312" w:hAnsi="宋体" w:hint="eastAsia"/>
                <w:b/>
                <w:sz w:val="23"/>
                <w:szCs w:val="23"/>
              </w:rPr>
              <w:t>观测点</w:t>
            </w:r>
          </w:p>
        </w:tc>
        <w:tc>
          <w:tcPr>
            <w:tcW w:w="6848" w:type="dxa"/>
            <w:vAlign w:val="center"/>
          </w:tcPr>
          <w:p w:rsidR="0082170D" w:rsidRPr="00C32AC5" w:rsidRDefault="0082170D" w:rsidP="00C32AC5">
            <w:pPr>
              <w:spacing w:line="420" w:lineRule="exact"/>
              <w:jc w:val="center"/>
              <w:rPr>
                <w:rFonts w:ascii="仿宋_GB2312" w:eastAsia="仿宋_GB2312" w:hAnsi="宋体"/>
                <w:b/>
                <w:sz w:val="23"/>
                <w:szCs w:val="23"/>
              </w:rPr>
            </w:pPr>
            <w:r w:rsidRPr="00C32AC5">
              <w:rPr>
                <w:rFonts w:ascii="仿宋_GB2312" w:eastAsia="仿宋_GB2312" w:hAnsi="宋体" w:hint="eastAsia"/>
                <w:b/>
                <w:sz w:val="23"/>
                <w:szCs w:val="23"/>
              </w:rPr>
              <w:t>质量标准</w:t>
            </w:r>
          </w:p>
        </w:tc>
      </w:tr>
      <w:tr w:rsidR="0082170D" w:rsidRPr="00C32AC5" w:rsidTr="00BA3C26">
        <w:trPr>
          <w:cantSplit/>
          <w:trHeight w:val="680"/>
          <w:jc w:val="center"/>
        </w:trPr>
        <w:tc>
          <w:tcPr>
            <w:tcW w:w="1235" w:type="dxa"/>
            <w:vMerge w:val="restart"/>
            <w:vAlign w:val="center"/>
          </w:tcPr>
          <w:p w:rsidR="0082170D" w:rsidRPr="00C32AC5" w:rsidRDefault="0082170D" w:rsidP="00C32AC5">
            <w:pPr>
              <w:spacing w:line="400" w:lineRule="exact"/>
              <w:jc w:val="center"/>
              <w:rPr>
                <w:rFonts w:ascii="仿宋_GB2312" w:eastAsia="仿宋_GB2312" w:hAnsi="宋体"/>
                <w:b/>
                <w:sz w:val="23"/>
                <w:szCs w:val="23"/>
              </w:rPr>
            </w:pPr>
            <w:r w:rsidRPr="00C32AC5">
              <w:rPr>
                <w:rFonts w:ascii="仿宋_GB2312" w:eastAsia="仿宋_GB2312" w:hAnsi="宋体" w:hint="eastAsia"/>
                <w:b/>
                <w:sz w:val="23"/>
                <w:szCs w:val="23"/>
              </w:rPr>
              <w:t>实验</w:t>
            </w:r>
          </w:p>
          <w:p w:rsidR="0082170D" w:rsidRPr="00C32AC5" w:rsidRDefault="0082170D" w:rsidP="00C32AC5">
            <w:pPr>
              <w:spacing w:line="400" w:lineRule="exact"/>
              <w:jc w:val="center"/>
              <w:rPr>
                <w:rFonts w:ascii="仿宋_GB2312" w:eastAsia="仿宋_GB2312" w:hAnsi="宋体"/>
                <w:b/>
                <w:sz w:val="23"/>
                <w:szCs w:val="23"/>
              </w:rPr>
            </w:pPr>
            <w:r w:rsidRPr="00C32AC5">
              <w:rPr>
                <w:rFonts w:ascii="仿宋_GB2312" w:eastAsia="仿宋_GB2312" w:hAnsi="宋体" w:hint="eastAsia"/>
                <w:b/>
                <w:sz w:val="23"/>
                <w:szCs w:val="23"/>
              </w:rPr>
              <w:t>教学</w:t>
            </w:r>
          </w:p>
          <w:p w:rsidR="0082170D" w:rsidRPr="00C32AC5" w:rsidRDefault="0082170D" w:rsidP="00C32AC5">
            <w:pPr>
              <w:spacing w:line="400" w:lineRule="exact"/>
              <w:jc w:val="center"/>
              <w:rPr>
                <w:rFonts w:ascii="仿宋_GB2312" w:eastAsia="仿宋_GB2312" w:hAnsi="宋体"/>
                <w:sz w:val="23"/>
                <w:szCs w:val="23"/>
              </w:rPr>
            </w:pPr>
          </w:p>
        </w:tc>
        <w:tc>
          <w:tcPr>
            <w:tcW w:w="1559" w:type="dxa"/>
            <w:vAlign w:val="center"/>
          </w:tcPr>
          <w:p w:rsidR="0082170D" w:rsidRPr="00C32AC5" w:rsidRDefault="0082170D" w:rsidP="00C32AC5">
            <w:pPr>
              <w:pStyle w:val="15"/>
              <w:spacing w:line="400" w:lineRule="exact"/>
              <w:jc w:val="center"/>
              <w:rPr>
                <w:rFonts w:ascii="仿宋_GB2312" w:eastAsia="仿宋_GB2312" w:hAnsi="宋体"/>
                <w:sz w:val="23"/>
                <w:szCs w:val="23"/>
              </w:rPr>
            </w:pPr>
            <w:r w:rsidRPr="00C32AC5">
              <w:rPr>
                <w:rFonts w:ascii="仿宋_GB2312" w:eastAsia="仿宋_GB2312" w:hAnsi="宋体" w:hint="eastAsia"/>
                <w:sz w:val="23"/>
                <w:szCs w:val="23"/>
              </w:rPr>
              <w:t>实验预习</w:t>
            </w:r>
          </w:p>
        </w:tc>
        <w:tc>
          <w:tcPr>
            <w:tcW w:w="6848" w:type="dxa"/>
            <w:vAlign w:val="center"/>
          </w:tcPr>
          <w:p w:rsidR="0082170D" w:rsidRPr="00C32AC5" w:rsidRDefault="0082170D" w:rsidP="00C32AC5">
            <w:pPr>
              <w:pStyle w:val="15"/>
              <w:spacing w:line="400" w:lineRule="exact"/>
              <w:rPr>
                <w:rFonts w:ascii="仿宋_GB2312" w:eastAsia="仿宋_GB2312" w:hAnsi="宋体"/>
                <w:spacing w:val="0"/>
                <w:sz w:val="23"/>
                <w:szCs w:val="23"/>
              </w:rPr>
            </w:pPr>
            <w:r w:rsidRPr="00C32AC5">
              <w:rPr>
                <w:rFonts w:ascii="仿宋_GB2312" w:eastAsia="仿宋_GB2312" w:hAnsi="宋体" w:hint="eastAsia"/>
                <w:spacing w:val="0"/>
                <w:sz w:val="23"/>
                <w:szCs w:val="23"/>
              </w:rPr>
              <w:t>实验指导老师布置实验预习任务，要求学生进行实验预习，予以相应检查。</w:t>
            </w:r>
          </w:p>
        </w:tc>
      </w:tr>
      <w:tr w:rsidR="0082170D" w:rsidRPr="00C32AC5" w:rsidTr="00BA3C26">
        <w:trPr>
          <w:cantSplit/>
          <w:trHeight w:val="680"/>
          <w:jc w:val="center"/>
        </w:trPr>
        <w:tc>
          <w:tcPr>
            <w:tcW w:w="1235" w:type="dxa"/>
            <w:vMerge/>
            <w:vAlign w:val="center"/>
          </w:tcPr>
          <w:p w:rsidR="0082170D" w:rsidRPr="00C32AC5" w:rsidRDefault="0082170D" w:rsidP="00C32AC5">
            <w:pPr>
              <w:spacing w:line="400" w:lineRule="exact"/>
              <w:jc w:val="center"/>
              <w:rPr>
                <w:rFonts w:ascii="仿宋_GB2312" w:eastAsia="仿宋_GB2312" w:hAnsi="宋体"/>
                <w:sz w:val="23"/>
                <w:szCs w:val="23"/>
              </w:rPr>
            </w:pPr>
          </w:p>
        </w:tc>
        <w:tc>
          <w:tcPr>
            <w:tcW w:w="1559" w:type="dxa"/>
            <w:vAlign w:val="center"/>
          </w:tcPr>
          <w:p w:rsidR="0082170D" w:rsidRPr="00C32AC5" w:rsidRDefault="0082170D" w:rsidP="00C32AC5">
            <w:pPr>
              <w:pStyle w:val="15"/>
              <w:spacing w:line="400" w:lineRule="exact"/>
              <w:jc w:val="center"/>
              <w:rPr>
                <w:rFonts w:ascii="仿宋_GB2312" w:eastAsia="仿宋_GB2312" w:hAnsi="宋体"/>
                <w:sz w:val="23"/>
                <w:szCs w:val="23"/>
              </w:rPr>
            </w:pPr>
            <w:r w:rsidRPr="00C32AC5">
              <w:rPr>
                <w:rFonts w:ascii="仿宋_GB2312" w:eastAsia="仿宋_GB2312" w:hAnsi="宋体" w:hint="eastAsia"/>
                <w:sz w:val="23"/>
                <w:szCs w:val="23"/>
              </w:rPr>
              <w:t>教学内容</w:t>
            </w:r>
          </w:p>
        </w:tc>
        <w:tc>
          <w:tcPr>
            <w:tcW w:w="6848" w:type="dxa"/>
            <w:vAlign w:val="center"/>
          </w:tcPr>
          <w:p w:rsidR="0082170D" w:rsidRPr="00C32AC5" w:rsidRDefault="0082170D" w:rsidP="00C32AC5">
            <w:pPr>
              <w:pStyle w:val="15"/>
              <w:spacing w:line="400" w:lineRule="exact"/>
              <w:rPr>
                <w:rFonts w:ascii="仿宋_GB2312" w:eastAsia="仿宋_GB2312" w:hAnsi="宋体"/>
                <w:spacing w:val="0"/>
                <w:sz w:val="23"/>
                <w:szCs w:val="23"/>
              </w:rPr>
            </w:pPr>
            <w:r w:rsidRPr="00C32AC5">
              <w:rPr>
                <w:rFonts w:ascii="仿宋_GB2312" w:eastAsia="仿宋_GB2312" w:hAnsi="宋体" w:hint="eastAsia"/>
                <w:spacing w:val="0"/>
                <w:sz w:val="23"/>
                <w:szCs w:val="23"/>
              </w:rPr>
              <w:t>严格按照实验教学大纲安排实验教学项目。讲解、指导与学生实际操作各部分时间分配合理，注重培养学生的独立操作能力。</w:t>
            </w:r>
          </w:p>
        </w:tc>
      </w:tr>
      <w:tr w:rsidR="0082170D" w:rsidRPr="00C32AC5" w:rsidTr="00BA3C26">
        <w:trPr>
          <w:cantSplit/>
          <w:trHeight w:val="680"/>
          <w:jc w:val="center"/>
        </w:trPr>
        <w:tc>
          <w:tcPr>
            <w:tcW w:w="1235" w:type="dxa"/>
            <w:vMerge/>
            <w:vAlign w:val="center"/>
          </w:tcPr>
          <w:p w:rsidR="0082170D" w:rsidRPr="00C32AC5" w:rsidRDefault="0082170D" w:rsidP="00C32AC5">
            <w:pPr>
              <w:spacing w:line="400" w:lineRule="exact"/>
              <w:rPr>
                <w:rFonts w:ascii="仿宋_GB2312" w:eastAsia="仿宋_GB2312" w:hAnsi="宋体"/>
                <w:sz w:val="23"/>
                <w:szCs w:val="23"/>
              </w:rPr>
            </w:pPr>
          </w:p>
        </w:tc>
        <w:tc>
          <w:tcPr>
            <w:tcW w:w="1559" w:type="dxa"/>
            <w:vAlign w:val="center"/>
          </w:tcPr>
          <w:p w:rsidR="0082170D" w:rsidRPr="00C32AC5" w:rsidRDefault="0082170D" w:rsidP="00C32AC5">
            <w:pPr>
              <w:pStyle w:val="15"/>
              <w:spacing w:line="400" w:lineRule="exact"/>
              <w:jc w:val="center"/>
              <w:rPr>
                <w:rFonts w:ascii="仿宋_GB2312" w:eastAsia="仿宋_GB2312" w:hAnsi="宋体"/>
                <w:sz w:val="23"/>
                <w:szCs w:val="23"/>
              </w:rPr>
            </w:pPr>
            <w:r w:rsidRPr="00C32AC5">
              <w:rPr>
                <w:rFonts w:ascii="仿宋_GB2312" w:eastAsia="仿宋_GB2312" w:hAnsi="宋体" w:hint="eastAsia"/>
                <w:sz w:val="23"/>
                <w:szCs w:val="23"/>
              </w:rPr>
              <w:t>教学方法</w:t>
            </w:r>
          </w:p>
        </w:tc>
        <w:tc>
          <w:tcPr>
            <w:tcW w:w="6848" w:type="dxa"/>
            <w:vAlign w:val="center"/>
          </w:tcPr>
          <w:p w:rsidR="0082170D" w:rsidRPr="00C32AC5" w:rsidRDefault="0082170D" w:rsidP="00C32AC5">
            <w:pPr>
              <w:pStyle w:val="15"/>
              <w:spacing w:line="400" w:lineRule="exact"/>
              <w:rPr>
                <w:rFonts w:ascii="仿宋_GB2312" w:eastAsia="仿宋_GB2312" w:hAnsi="宋体"/>
                <w:spacing w:val="0"/>
                <w:sz w:val="23"/>
                <w:szCs w:val="23"/>
              </w:rPr>
            </w:pPr>
            <w:r w:rsidRPr="00C32AC5">
              <w:rPr>
                <w:rFonts w:ascii="仿宋_GB2312" w:eastAsia="仿宋_GB2312" w:hAnsi="宋体" w:hint="eastAsia"/>
                <w:spacing w:val="0"/>
                <w:sz w:val="23"/>
                <w:szCs w:val="23"/>
              </w:rPr>
              <w:t>以学生为主体，遵循启发式教学原则，注重师生沟通，讲究教学互动。合理采用现代化教学手段，效果好。</w:t>
            </w:r>
          </w:p>
        </w:tc>
      </w:tr>
      <w:tr w:rsidR="0082170D" w:rsidRPr="00C32AC5" w:rsidTr="00BA3C26">
        <w:trPr>
          <w:cantSplit/>
          <w:trHeight w:val="1304"/>
          <w:jc w:val="center"/>
        </w:trPr>
        <w:tc>
          <w:tcPr>
            <w:tcW w:w="1235" w:type="dxa"/>
            <w:vMerge/>
            <w:vAlign w:val="center"/>
          </w:tcPr>
          <w:p w:rsidR="0082170D" w:rsidRPr="00C32AC5" w:rsidRDefault="0082170D" w:rsidP="00C32AC5">
            <w:pPr>
              <w:spacing w:line="400" w:lineRule="exact"/>
              <w:rPr>
                <w:rFonts w:ascii="仿宋_GB2312" w:eastAsia="仿宋_GB2312" w:hAnsi="宋体"/>
                <w:sz w:val="23"/>
                <w:szCs w:val="23"/>
              </w:rPr>
            </w:pPr>
          </w:p>
        </w:tc>
        <w:tc>
          <w:tcPr>
            <w:tcW w:w="1559" w:type="dxa"/>
            <w:vAlign w:val="center"/>
          </w:tcPr>
          <w:p w:rsidR="0082170D" w:rsidRPr="00C32AC5" w:rsidRDefault="0082170D" w:rsidP="00C32AC5">
            <w:pPr>
              <w:pStyle w:val="15"/>
              <w:spacing w:line="400" w:lineRule="exact"/>
              <w:jc w:val="center"/>
              <w:rPr>
                <w:rFonts w:ascii="仿宋_GB2312" w:eastAsia="仿宋_GB2312" w:hAnsi="宋体"/>
                <w:sz w:val="23"/>
                <w:szCs w:val="23"/>
              </w:rPr>
            </w:pPr>
            <w:r w:rsidRPr="00C32AC5">
              <w:rPr>
                <w:rFonts w:ascii="仿宋_GB2312" w:eastAsia="仿宋_GB2312" w:hAnsi="宋体" w:hint="eastAsia"/>
                <w:sz w:val="23"/>
                <w:szCs w:val="23"/>
              </w:rPr>
              <w:t>教学效果</w:t>
            </w:r>
          </w:p>
        </w:tc>
        <w:tc>
          <w:tcPr>
            <w:tcW w:w="6848" w:type="dxa"/>
            <w:vAlign w:val="center"/>
          </w:tcPr>
          <w:p w:rsidR="0082170D" w:rsidRPr="00C32AC5" w:rsidRDefault="0082170D" w:rsidP="00C32AC5">
            <w:pPr>
              <w:pStyle w:val="15"/>
              <w:spacing w:line="400" w:lineRule="exact"/>
              <w:rPr>
                <w:rFonts w:ascii="仿宋_GB2312" w:eastAsia="仿宋_GB2312" w:hAnsi="宋体"/>
                <w:spacing w:val="0"/>
                <w:sz w:val="23"/>
                <w:szCs w:val="23"/>
              </w:rPr>
            </w:pPr>
            <w:r w:rsidRPr="00C32AC5">
              <w:rPr>
                <w:rFonts w:ascii="仿宋_GB2312" w:eastAsia="仿宋_GB2312" w:hAnsi="宋体" w:hint="eastAsia"/>
                <w:spacing w:val="0"/>
                <w:sz w:val="23"/>
                <w:szCs w:val="23"/>
              </w:rPr>
              <w:t>实验原理、操作规程阐述清楚，示范操作熟练、规范；严格要求学生遵守规则、精心使用器材。达到实验教学目标并完成预定的教学任务，全面提高学生的分析能力、理解能力、动手能力及创新能力。</w:t>
            </w:r>
          </w:p>
        </w:tc>
      </w:tr>
      <w:tr w:rsidR="0082170D" w:rsidRPr="00C32AC5" w:rsidTr="00BA3C26">
        <w:trPr>
          <w:cantSplit/>
          <w:trHeight w:val="680"/>
          <w:jc w:val="center"/>
        </w:trPr>
        <w:tc>
          <w:tcPr>
            <w:tcW w:w="1235" w:type="dxa"/>
            <w:vMerge w:val="restart"/>
            <w:vAlign w:val="center"/>
          </w:tcPr>
          <w:p w:rsidR="0082170D" w:rsidRPr="00C32AC5" w:rsidRDefault="0082170D" w:rsidP="00C32AC5">
            <w:pPr>
              <w:spacing w:line="400" w:lineRule="exact"/>
              <w:jc w:val="center"/>
              <w:rPr>
                <w:rFonts w:ascii="仿宋_GB2312" w:eastAsia="仿宋_GB2312" w:hAnsi="宋体"/>
                <w:b/>
                <w:sz w:val="23"/>
                <w:szCs w:val="23"/>
              </w:rPr>
            </w:pPr>
            <w:r w:rsidRPr="00C32AC5">
              <w:rPr>
                <w:rFonts w:ascii="仿宋_GB2312" w:eastAsia="仿宋_GB2312" w:hAnsi="宋体" w:hint="eastAsia"/>
                <w:b/>
                <w:sz w:val="23"/>
                <w:szCs w:val="23"/>
              </w:rPr>
              <w:t>实验</w:t>
            </w:r>
          </w:p>
          <w:p w:rsidR="0082170D" w:rsidRPr="00C32AC5" w:rsidRDefault="0082170D" w:rsidP="00C32AC5">
            <w:pPr>
              <w:spacing w:line="400" w:lineRule="exact"/>
              <w:jc w:val="center"/>
              <w:rPr>
                <w:rFonts w:ascii="仿宋_GB2312" w:eastAsia="仿宋_GB2312" w:hAnsi="宋体"/>
                <w:sz w:val="23"/>
                <w:szCs w:val="23"/>
              </w:rPr>
            </w:pPr>
            <w:r w:rsidRPr="00C32AC5">
              <w:rPr>
                <w:rFonts w:ascii="仿宋_GB2312" w:eastAsia="仿宋_GB2312" w:hAnsi="宋体" w:hint="eastAsia"/>
                <w:b/>
                <w:sz w:val="23"/>
                <w:szCs w:val="23"/>
              </w:rPr>
              <w:t>考核</w:t>
            </w:r>
          </w:p>
        </w:tc>
        <w:tc>
          <w:tcPr>
            <w:tcW w:w="1559" w:type="dxa"/>
            <w:vAlign w:val="center"/>
          </w:tcPr>
          <w:p w:rsidR="0082170D" w:rsidRPr="00C32AC5" w:rsidRDefault="0082170D" w:rsidP="00C32AC5">
            <w:pPr>
              <w:pStyle w:val="15"/>
              <w:spacing w:line="400" w:lineRule="exact"/>
              <w:jc w:val="center"/>
              <w:rPr>
                <w:rFonts w:ascii="仿宋_GB2312" w:eastAsia="仿宋_GB2312" w:hAnsi="宋体"/>
                <w:sz w:val="23"/>
                <w:szCs w:val="23"/>
              </w:rPr>
            </w:pPr>
            <w:r w:rsidRPr="00C32AC5">
              <w:rPr>
                <w:rFonts w:ascii="仿宋_GB2312" w:eastAsia="仿宋_GB2312" w:hAnsi="宋体" w:hint="eastAsia"/>
                <w:sz w:val="23"/>
                <w:szCs w:val="23"/>
              </w:rPr>
              <w:t>实验报告</w:t>
            </w:r>
          </w:p>
        </w:tc>
        <w:tc>
          <w:tcPr>
            <w:tcW w:w="6848" w:type="dxa"/>
            <w:vAlign w:val="center"/>
          </w:tcPr>
          <w:p w:rsidR="0082170D" w:rsidRPr="00C32AC5" w:rsidRDefault="0082170D" w:rsidP="00C32AC5">
            <w:pPr>
              <w:pStyle w:val="15"/>
              <w:spacing w:line="400" w:lineRule="exact"/>
              <w:rPr>
                <w:rFonts w:ascii="仿宋_GB2312" w:eastAsia="仿宋_GB2312" w:hAnsi="宋体"/>
                <w:spacing w:val="0"/>
                <w:sz w:val="23"/>
                <w:szCs w:val="23"/>
              </w:rPr>
            </w:pPr>
            <w:r w:rsidRPr="00C32AC5">
              <w:rPr>
                <w:rFonts w:ascii="仿宋_GB2312" w:eastAsia="仿宋_GB2312" w:hAnsi="宋体" w:hint="eastAsia"/>
                <w:spacing w:val="0"/>
                <w:sz w:val="23"/>
                <w:szCs w:val="23"/>
              </w:rPr>
              <w:t>学生实验报告格式、内容均符合要求，整体质量高；报告中含有一定量的分析和讨论的内容。</w:t>
            </w:r>
          </w:p>
        </w:tc>
      </w:tr>
      <w:tr w:rsidR="0082170D" w:rsidRPr="00C32AC5" w:rsidTr="00BA3C26">
        <w:trPr>
          <w:cantSplit/>
          <w:trHeight w:val="680"/>
          <w:jc w:val="center"/>
        </w:trPr>
        <w:tc>
          <w:tcPr>
            <w:tcW w:w="1235" w:type="dxa"/>
            <w:vMerge/>
            <w:vAlign w:val="center"/>
          </w:tcPr>
          <w:p w:rsidR="0082170D" w:rsidRPr="00C32AC5" w:rsidRDefault="0082170D" w:rsidP="00C32AC5">
            <w:pPr>
              <w:spacing w:line="400" w:lineRule="exact"/>
              <w:rPr>
                <w:rFonts w:ascii="仿宋_GB2312" w:eastAsia="仿宋_GB2312" w:hAnsi="宋体"/>
                <w:sz w:val="23"/>
                <w:szCs w:val="23"/>
              </w:rPr>
            </w:pPr>
          </w:p>
        </w:tc>
        <w:tc>
          <w:tcPr>
            <w:tcW w:w="1559" w:type="dxa"/>
            <w:vAlign w:val="center"/>
          </w:tcPr>
          <w:p w:rsidR="0082170D" w:rsidRPr="00C32AC5" w:rsidRDefault="0082170D" w:rsidP="00C32AC5">
            <w:pPr>
              <w:pStyle w:val="15"/>
              <w:spacing w:line="400" w:lineRule="exact"/>
              <w:jc w:val="center"/>
              <w:rPr>
                <w:rFonts w:ascii="仿宋_GB2312" w:eastAsia="仿宋_GB2312" w:hAnsi="宋体"/>
                <w:sz w:val="23"/>
                <w:szCs w:val="23"/>
              </w:rPr>
            </w:pPr>
            <w:r w:rsidRPr="00C32AC5">
              <w:rPr>
                <w:rFonts w:ascii="仿宋_GB2312" w:eastAsia="仿宋_GB2312" w:hAnsi="宋体" w:hint="eastAsia"/>
                <w:sz w:val="23"/>
                <w:szCs w:val="23"/>
              </w:rPr>
              <w:t>报告批改</w:t>
            </w:r>
          </w:p>
        </w:tc>
        <w:tc>
          <w:tcPr>
            <w:tcW w:w="6848" w:type="dxa"/>
            <w:vAlign w:val="center"/>
          </w:tcPr>
          <w:p w:rsidR="0082170D" w:rsidRPr="00C32AC5" w:rsidRDefault="0082170D" w:rsidP="00C32AC5">
            <w:pPr>
              <w:pStyle w:val="15"/>
              <w:spacing w:line="400" w:lineRule="exact"/>
              <w:rPr>
                <w:rFonts w:ascii="仿宋_GB2312" w:eastAsia="仿宋_GB2312" w:hAnsi="宋体"/>
                <w:spacing w:val="0"/>
                <w:sz w:val="23"/>
                <w:szCs w:val="23"/>
              </w:rPr>
            </w:pPr>
            <w:r w:rsidRPr="00C32AC5">
              <w:rPr>
                <w:rFonts w:ascii="仿宋_GB2312" w:eastAsia="仿宋_GB2312" w:hAnsi="宋体" w:hint="eastAsia"/>
                <w:spacing w:val="0"/>
                <w:sz w:val="23"/>
                <w:szCs w:val="23"/>
              </w:rPr>
              <w:t>认真批改每一份实验报告，关注报告中反映出的实验教学信息，鼓励学生报告中的创新思维。</w:t>
            </w:r>
          </w:p>
        </w:tc>
      </w:tr>
      <w:tr w:rsidR="0082170D" w:rsidRPr="00C32AC5" w:rsidTr="00BA3C26">
        <w:trPr>
          <w:cantSplit/>
          <w:trHeight w:val="964"/>
          <w:jc w:val="center"/>
        </w:trPr>
        <w:tc>
          <w:tcPr>
            <w:tcW w:w="1235" w:type="dxa"/>
            <w:vMerge/>
            <w:vAlign w:val="center"/>
          </w:tcPr>
          <w:p w:rsidR="0082170D" w:rsidRPr="00C32AC5" w:rsidRDefault="0082170D" w:rsidP="00C32AC5">
            <w:pPr>
              <w:spacing w:line="400" w:lineRule="exact"/>
              <w:rPr>
                <w:rFonts w:ascii="仿宋_GB2312" w:eastAsia="仿宋_GB2312" w:hAnsi="宋体"/>
                <w:sz w:val="23"/>
                <w:szCs w:val="23"/>
              </w:rPr>
            </w:pPr>
          </w:p>
        </w:tc>
        <w:tc>
          <w:tcPr>
            <w:tcW w:w="1559" w:type="dxa"/>
            <w:vAlign w:val="center"/>
          </w:tcPr>
          <w:p w:rsidR="0082170D" w:rsidRPr="00C32AC5" w:rsidRDefault="0082170D" w:rsidP="00C32AC5">
            <w:pPr>
              <w:pStyle w:val="15"/>
              <w:spacing w:line="400" w:lineRule="exact"/>
              <w:jc w:val="center"/>
              <w:rPr>
                <w:rFonts w:ascii="仿宋_GB2312" w:eastAsia="仿宋_GB2312" w:hAnsi="宋体"/>
                <w:sz w:val="23"/>
                <w:szCs w:val="23"/>
              </w:rPr>
            </w:pPr>
            <w:r w:rsidRPr="00C32AC5">
              <w:rPr>
                <w:rFonts w:ascii="仿宋_GB2312" w:eastAsia="仿宋_GB2312" w:hAnsi="宋体" w:hint="eastAsia"/>
                <w:sz w:val="23"/>
                <w:szCs w:val="23"/>
              </w:rPr>
              <w:t>实验考核</w:t>
            </w:r>
          </w:p>
        </w:tc>
        <w:tc>
          <w:tcPr>
            <w:tcW w:w="6848" w:type="dxa"/>
            <w:vAlign w:val="center"/>
          </w:tcPr>
          <w:p w:rsidR="0082170D" w:rsidRPr="00C32AC5" w:rsidRDefault="0082170D" w:rsidP="004D6F10">
            <w:pPr>
              <w:pStyle w:val="15"/>
              <w:spacing w:line="400" w:lineRule="exact"/>
              <w:rPr>
                <w:rFonts w:ascii="仿宋_GB2312" w:eastAsia="仿宋_GB2312" w:hAnsi="宋体"/>
                <w:spacing w:val="0"/>
                <w:sz w:val="23"/>
                <w:szCs w:val="23"/>
              </w:rPr>
            </w:pPr>
            <w:r w:rsidRPr="00C32AC5">
              <w:rPr>
                <w:rFonts w:ascii="仿宋_GB2312" w:eastAsia="仿宋_GB2312" w:hAnsi="宋体" w:hint="eastAsia"/>
                <w:spacing w:val="0"/>
                <w:sz w:val="23"/>
                <w:szCs w:val="23"/>
              </w:rPr>
              <w:t>方式上理论考试与操作考核相结合，以操作考核为主；内容上以综合性、设计性实验为主。实验考核能够检测学生的动手能力和创新能力。</w:t>
            </w:r>
          </w:p>
        </w:tc>
      </w:tr>
      <w:tr w:rsidR="0082170D" w:rsidRPr="00C32AC5" w:rsidTr="00BA3C26">
        <w:trPr>
          <w:cantSplit/>
          <w:trHeight w:val="680"/>
          <w:jc w:val="center"/>
        </w:trPr>
        <w:tc>
          <w:tcPr>
            <w:tcW w:w="1235" w:type="dxa"/>
            <w:vMerge/>
            <w:vAlign w:val="center"/>
          </w:tcPr>
          <w:p w:rsidR="0082170D" w:rsidRPr="00C32AC5" w:rsidRDefault="0082170D" w:rsidP="00C32AC5">
            <w:pPr>
              <w:spacing w:line="400" w:lineRule="exact"/>
              <w:rPr>
                <w:rFonts w:ascii="仿宋_GB2312" w:eastAsia="仿宋_GB2312" w:hAnsi="宋体"/>
                <w:sz w:val="23"/>
                <w:szCs w:val="23"/>
              </w:rPr>
            </w:pPr>
          </w:p>
        </w:tc>
        <w:tc>
          <w:tcPr>
            <w:tcW w:w="1559" w:type="dxa"/>
            <w:vAlign w:val="center"/>
          </w:tcPr>
          <w:p w:rsidR="0082170D" w:rsidRPr="00C32AC5" w:rsidRDefault="0082170D" w:rsidP="00C32AC5">
            <w:pPr>
              <w:pStyle w:val="15"/>
              <w:spacing w:line="400" w:lineRule="exact"/>
              <w:jc w:val="center"/>
              <w:rPr>
                <w:rFonts w:ascii="仿宋_GB2312" w:eastAsia="仿宋_GB2312" w:hAnsi="宋体"/>
                <w:sz w:val="23"/>
                <w:szCs w:val="23"/>
              </w:rPr>
            </w:pPr>
            <w:r w:rsidRPr="00C32AC5">
              <w:rPr>
                <w:rFonts w:ascii="仿宋_GB2312" w:eastAsia="仿宋_GB2312" w:hAnsi="宋体" w:hint="eastAsia"/>
                <w:sz w:val="23"/>
                <w:szCs w:val="23"/>
              </w:rPr>
              <w:t>成绩记载</w:t>
            </w:r>
          </w:p>
        </w:tc>
        <w:tc>
          <w:tcPr>
            <w:tcW w:w="6848" w:type="dxa"/>
            <w:vAlign w:val="center"/>
          </w:tcPr>
          <w:p w:rsidR="0082170D" w:rsidRPr="00C32AC5" w:rsidRDefault="0082170D" w:rsidP="00C32AC5">
            <w:pPr>
              <w:pStyle w:val="15"/>
              <w:spacing w:line="400" w:lineRule="exact"/>
              <w:rPr>
                <w:rFonts w:ascii="仿宋_GB2312" w:eastAsia="仿宋_GB2312" w:hAnsi="宋体"/>
                <w:spacing w:val="0"/>
                <w:sz w:val="23"/>
                <w:szCs w:val="23"/>
              </w:rPr>
            </w:pPr>
            <w:r w:rsidRPr="00C32AC5">
              <w:rPr>
                <w:rFonts w:ascii="仿宋_GB2312" w:eastAsia="仿宋_GB2312" w:hAnsi="宋体" w:hint="eastAsia"/>
                <w:spacing w:val="0"/>
                <w:sz w:val="23"/>
                <w:szCs w:val="23"/>
              </w:rPr>
              <w:t>实现实验课程过程考核与课程结果考核的有机统一，并有必要的分析和统计。</w:t>
            </w:r>
          </w:p>
        </w:tc>
      </w:tr>
      <w:tr w:rsidR="0082170D" w:rsidRPr="00C32AC5" w:rsidTr="00BA3C26">
        <w:trPr>
          <w:cantSplit/>
          <w:trHeight w:val="680"/>
          <w:jc w:val="center"/>
        </w:trPr>
        <w:tc>
          <w:tcPr>
            <w:tcW w:w="1235" w:type="dxa"/>
            <w:vMerge w:val="restart"/>
            <w:vAlign w:val="center"/>
          </w:tcPr>
          <w:p w:rsidR="0082170D" w:rsidRPr="00C32AC5" w:rsidRDefault="0082170D" w:rsidP="00C32AC5">
            <w:pPr>
              <w:spacing w:line="400" w:lineRule="exact"/>
              <w:jc w:val="center"/>
              <w:rPr>
                <w:rFonts w:ascii="仿宋_GB2312" w:eastAsia="仿宋_GB2312" w:hAnsi="宋体"/>
                <w:b/>
                <w:sz w:val="23"/>
                <w:szCs w:val="23"/>
              </w:rPr>
            </w:pPr>
            <w:r w:rsidRPr="00C32AC5">
              <w:rPr>
                <w:rFonts w:ascii="仿宋_GB2312" w:eastAsia="仿宋_GB2312" w:hAnsi="宋体" w:hint="eastAsia"/>
                <w:b/>
                <w:sz w:val="23"/>
                <w:szCs w:val="23"/>
              </w:rPr>
              <w:t>教学</w:t>
            </w:r>
          </w:p>
          <w:p w:rsidR="0082170D" w:rsidRPr="00C32AC5" w:rsidRDefault="0082170D" w:rsidP="00C32AC5">
            <w:pPr>
              <w:spacing w:line="400" w:lineRule="exact"/>
              <w:jc w:val="center"/>
              <w:rPr>
                <w:rFonts w:ascii="仿宋_GB2312" w:eastAsia="仿宋_GB2312" w:hAnsi="宋体"/>
                <w:b/>
                <w:sz w:val="23"/>
                <w:szCs w:val="23"/>
              </w:rPr>
            </w:pPr>
            <w:r w:rsidRPr="00C32AC5">
              <w:rPr>
                <w:rFonts w:ascii="仿宋_GB2312" w:eastAsia="仿宋_GB2312" w:hAnsi="宋体" w:hint="eastAsia"/>
                <w:b/>
                <w:sz w:val="23"/>
                <w:szCs w:val="23"/>
              </w:rPr>
              <w:t>总结</w:t>
            </w:r>
          </w:p>
          <w:p w:rsidR="0082170D" w:rsidRPr="00C32AC5" w:rsidRDefault="0082170D" w:rsidP="00C32AC5">
            <w:pPr>
              <w:spacing w:line="400" w:lineRule="exact"/>
              <w:jc w:val="center"/>
              <w:rPr>
                <w:rFonts w:ascii="仿宋_GB2312" w:eastAsia="仿宋_GB2312" w:hAnsi="宋体"/>
                <w:sz w:val="23"/>
                <w:szCs w:val="23"/>
              </w:rPr>
            </w:pPr>
            <w:r w:rsidRPr="00C32AC5">
              <w:rPr>
                <w:rFonts w:ascii="仿宋_GB2312" w:eastAsia="仿宋_GB2312" w:hAnsi="宋体" w:hint="eastAsia"/>
                <w:b/>
                <w:sz w:val="23"/>
                <w:szCs w:val="23"/>
              </w:rPr>
              <w:t>及汇总</w:t>
            </w:r>
          </w:p>
        </w:tc>
        <w:tc>
          <w:tcPr>
            <w:tcW w:w="1559" w:type="dxa"/>
            <w:vAlign w:val="center"/>
          </w:tcPr>
          <w:p w:rsidR="0082170D" w:rsidRPr="00C32AC5" w:rsidRDefault="0082170D" w:rsidP="00C32AC5">
            <w:pPr>
              <w:pStyle w:val="15"/>
              <w:spacing w:line="400" w:lineRule="exact"/>
              <w:jc w:val="center"/>
              <w:rPr>
                <w:rFonts w:ascii="仿宋_GB2312" w:eastAsia="仿宋_GB2312" w:hAnsi="宋体"/>
                <w:spacing w:val="0"/>
                <w:sz w:val="23"/>
                <w:szCs w:val="23"/>
              </w:rPr>
            </w:pPr>
            <w:r w:rsidRPr="00C32AC5">
              <w:rPr>
                <w:rFonts w:ascii="仿宋_GB2312" w:eastAsia="仿宋_GB2312" w:hAnsi="宋体" w:hint="eastAsia"/>
                <w:spacing w:val="0"/>
                <w:sz w:val="23"/>
                <w:szCs w:val="23"/>
              </w:rPr>
              <w:t>实验总结</w:t>
            </w:r>
          </w:p>
        </w:tc>
        <w:tc>
          <w:tcPr>
            <w:tcW w:w="6848" w:type="dxa"/>
            <w:vAlign w:val="center"/>
          </w:tcPr>
          <w:p w:rsidR="0082170D" w:rsidRPr="00C32AC5" w:rsidRDefault="0082170D" w:rsidP="00C32AC5">
            <w:pPr>
              <w:pStyle w:val="15"/>
              <w:spacing w:line="400" w:lineRule="exact"/>
              <w:rPr>
                <w:rFonts w:ascii="仿宋_GB2312" w:eastAsia="仿宋_GB2312" w:hAnsi="宋体"/>
                <w:spacing w:val="0"/>
                <w:sz w:val="23"/>
                <w:szCs w:val="23"/>
              </w:rPr>
            </w:pPr>
            <w:r w:rsidRPr="00C32AC5">
              <w:rPr>
                <w:rFonts w:ascii="仿宋_GB2312" w:eastAsia="仿宋_GB2312" w:hAnsi="宋体" w:hint="eastAsia"/>
                <w:spacing w:val="0"/>
                <w:sz w:val="23"/>
                <w:szCs w:val="23"/>
              </w:rPr>
              <w:t>实验教学结束要有总结与反思，提出对以后实验教学的改进意见。</w:t>
            </w:r>
          </w:p>
        </w:tc>
      </w:tr>
      <w:tr w:rsidR="0082170D" w:rsidRPr="00C32AC5" w:rsidTr="00BA3C26">
        <w:trPr>
          <w:cantSplit/>
          <w:trHeight w:val="680"/>
          <w:jc w:val="center"/>
        </w:trPr>
        <w:tc>
          <w:tcPr>
            <w:tcW w:w="1235" w:type="dxa"/>
            <w:vMerge/>
            <w:vAlign w:val="center"/>
          </w:tcPr>
          <w:p w:rsidR="0082170D" w:rsidRPr="00C32AC5" w:rsidRDefault="0082170D" w:rsidP="00C32AC5">
            <w:pPr>
              <w:spacing w:line="400" w:lineRule="exact"/>
              <w:rPr>
                <w:rFonts w:ascii="仿宋_GB2312" w:eastAsia="仿宋_GB2312" w:hAnsi="宋体"/>
                <w:sz w:val="23"/>
                <w:szCs w:val="23"/>
              </w:rPr>
            </w:pPr>
          </w:p>
        </w:tc>
        <w:tc>
          <w:tcPr>
            <w:tcW w:w="1559" w:type="dxa"/>
            <w:vAlign w:val="center"/>
          </w:tcPr>
          <w:p w:rsidR="0082170D" w:rsidRPr="00C32AC5" w:rsidRDefault="0082170D" w:rsidP="00C32AC5">
            <w:pPr>
              <w:pStyle w:val="a6"/>
              <w:widowControl w:val="0"/>
              <w:spacing w:line="400" w:lineRule="exact"/>
              <w:jc w:val="center"/>
              <w:rPr>
                <w:rFonts w:ascii="仿宋_GB2312" w:eastAsia="仿宋_GB2312" w:hAnsi="宋体"/>
                <w:sz w:val="23"/>
                <w:szCs w:val="23"/>
              </w:rPr>
            </w:pPr>
            <w:r w:rsidRPr="00C32AC5">
              <w:rPr>
                <w:rFonts w:ascii="仿宋_GB2312" w:eastAsia="仿宋_GB2312" w:hAnsi="宋体" w:hint="eastAsia"/>
                <w:sz w:val="23"/>
                <w:szCs w:val="23"/>
              </w:rPr>
              <w:t>实验汇总表</w:t>
            </w:r>
          </w:p>
        </w:tc>
        <w:tc>
          <w:tcPr>
            <w:tcW w:w="6848" w:type="dxa"/>
            <w:vAlign w:val="center"/>
          </w:tcPr>
          <w:p w:rsidR="0082170D" w:rsidRPr="00C32AC5" w:rsidRDefault="0082170D" w:rsidP="00C32AC5">
            <w:pPr>
              <w:pStyle w:val="a6"/>
              <w:widowControl w:val="0"/>
              <w:spacing w:line="400" w:lineRule="exact"/>
              <w:rPr>
                <w:rFonts w:ascii="仿宋_GB2312" w:eastAsia="仿宋_GB2312" w:hAnsi="宋体"/>
                <w:sz w:val="23"/>
                <w:szCs w:val="23"/>
              </w:rPr>
            </w:pPr>
            <w:r w:rsidRPr="00C32AC5">
              <w:rPr>
                <w:rFonts w:ascii="仿宋_GB2312" w:eastAsia="仿宋_GB2312" w:hAnsi="宋体" w:hint="eastAsia"/>
                <w:sz w:val="23"/>
                <w:szCs w:val="23"/>
              </w:rPr>
              <w:t>实验教学结束，认真填写实验教学情况学期汇总表，学院计算总的实验开出率。</w:t>
            </w:r>
          </w:p>
        </w:tc>
      </w:tr>
    </w:tbl>
    <w:p w:rsidR="0082170D" w:rsidRPr="00C32AC5" w:rsidRDefault="0082170D" w:rsidP="00C32AC5">
      <w:pPr>
        <w:spacing w:line="440" w:lineRule="exact"/>
        <w:rPr>
          <w:rFonts w:ascii="黑体" w:eastAsia="黑体" w:hAnsi="黑体" w:cs="宋体"/>
          <w:kern w:val="0"/>
          <w:sz w:val="32"/>
          <w:szCs w:val="32"/>
        </w:rPr>
      </w:pPr>
      <w:r>
        <w:rPr>
          <w:rFonts w:ascii="宋体" w:hAnsi="宋体" w:cs="宋体"/>
          <w:kern w:val="0"/>
          <w:sz w:val="23"/>
          <w:szCs w:val="23"/>
        </w:rPr>
        <w:br w:type="page"/>
      </w:r>
      <w:r w:rsidRPr="00C32AC5">
        <w:rPr>
          <w:rFonts w:ascii="黑体" w:eastAsia="黑体" w:hAnsi="黑体" w:cs="宋体" w:hint="eastAsia"/>
          <w:kern w:val="0"/>
          <w:sz w:val="32"/>
          <w:szCs w:val="32"/>
        </w:rPr>
        <w:lastRenderedPageBreak/>
        <w:t>附件4</w:t>
      </w:r>
    </w:p>
    <w:p w:rsidR="0082170D" w:rsidRPr="004D6F10" w:rsidRDefault="0082170D" w:rsidP="004D6F10">
      <w:pPr>
        <w:spacing w:beforeLines="50" w:afterLines="100"/>
        <w:jc w:val="center"/>
        <w:rPr>
          <w:rFonts w:ascii="方正小标宋简体" w:eastAsia="方正小标宋简体" w:hAnsi="方正小标宋简体" w:cs="方正小标宋简体"/>
          <w:bCs/>
          <w:kern w:val="0"/>
          <w:sz w:val="36"/>
          <w:szCs w:val="36"/>
        </w:rPr>
      </w:pPr>
      <w:r w:rsidRPr="004D6F10">
        <w:rPr>
          <w:rFonts w:ascii="方正小标宋简体" w:eastAsia="方正小标宋简体" w:hAnsi="方正小标宋简体" w:cs="方正小标宋简体" w:hint="eastAsia"/>
          <w:bCs/>
          <w:kern w:val="0"/>
          <w:sz w:val="36"/>
          <w:szCs w:val="36"/>
        </w:rPr>
        <w:t>教育实习工作质量标准</w:t>
      </w:r>
    </w:p>
    <w:tbl>
      <w:tblPr>
        <w:tblW w:w="9680" w:type="dxa"/>
        <w:jc w:val="center"/>
        <w:tblLayout w:type="fixed"/>
        <w:tblLook w:val="0000"/>
      </w:tblPr>
      <w:tblGrid>
        <w:gridCol w:w="783"/>
        <w:gridCol w:w="1249"/>
        <w:gridCol w:w="10"/>
        <w:gridCol w:w="7614"/>
        <w:gridCol w:w="24"/>
      </w:tblGrid>
      <w:tr w:rsidR="0082170D" w:rsidRPr="00C32AC5" w:rsidTr="00C32AC5">
        <w:trPr>
          <w:gridAfter w:val="1"/>
          <w:wAfter w:w="24" w:type="dxa"/>
          <w:trHeight w:val="919"/>
          <w:jc w:val="center"/>
        </w:trPr>
        <w:tc>
          <w:tcPr>
            <w:tcW w:w="778" w:type="dxa"/>
            <w:tcBorders>
              <w:top w:val="single" w:sz="4" w:space="0" w:color="auto"/>
              <w:left w:val="single" w:sz="4" w:space="0" w:color="auto"/>
              <w:bottom w:val="single" w:sz="4" w:space="0" w:color="auto"/>
              <w:right w:val="single" w:sz="4" w:space="0" w:color="auto"/>
            </w:tcBorders>
            <w:vAlign w:val="center"/>
          </w:tcPr>
          <w:p w:rsidR="0082170D" w:rsidRPr="00C32AC5" w:rsidRDefault="0082170D" w:rsidP="00C32AC5">
            <w:pPr>
              <w:spacing w:line="400" w:lineRule="exact"/>
              <w:jc w:val="center"/>
              <w:rPr>
                <w:rFonts w:ascii="仿宋_GB2312" w:eastAsia="仿宋_GB2312" w:hAnsi="宋体" w:cs="宋体"/>
                <w:b/>
                <w:kern w:val="0"/>
                <w:sz w:val="23"/>
                <w:szCs w:val="23"/>
              </w:rPr>
            </w:pPr>
            <w:r w:rsidRPr="00C32AC5">
              <w:rPr>
                <w:rFonts w:ascii="仿宋_GB2312" w:eastAsia="仿宋_GB2312" w:hAnsi="宋体" w:cs="宋体" w:hint="eastAsia"/>
                <w:b/>
                <w:kern w:val="0"/>
                <w:sz w:val="23"/>
                <w:szCs w:val="23"/>
              </w:rPr>
              <w:t>指标</w:t>
            </w:r>
          </w:p>
        </w:tc>
        <w:tc>
          <w:tcPr>
            <w:tcW w:w="1250" w:type="dxa"/>
            <w:tcBorders>
              <w:top w:val="single" w:sz="4" w:space="0" w:color="auto"/>
              <w:left w:val="single" w:sz="4" w:space="0" w:color="auto"/>
              <w:bottom w:val="single" w:sz="4" w:space="0" w:color="auto"/>
              <w:right w:val="single" w:sz="4" w:space="0" w:color="auto"/>
            </w:tcBorders>
            <w:vAlign w:val="center"/>
          </w:tcPr>
          <w:p w:rsidR="0082170D" w:rsidRPr="00C32AC5" w:rsidRDefault="0082170D" w:rsidP="00C32AC5">
            <w:pPr>
              <w:spacing w:line="400" w:lineRule="exact"/>
              <w:jc w:val="center"/>
              <w:rPr>
                <w:rFonts w:ascii="仿宋_GB2312" w:eastAsia="仿宋_GB2312" w:hAnsi="宋体" w:cs="宋体"/>
                <w:b/>
                <w:kern w:val="0"/>
                <w:sz w:val="23"/>
                <w:szCs w:val="23"/>
              </w:rPr>
            </w:pPr>
            <w:r w:rsidRPr="00C32AC5">
              <w:rPr>
                <w:rFonts w:ascii="仿宋_GB2312" w:eastAsia="仿宋_GB2312" w:hAnsi="宋体" w:cs="宋体" w:hint="eastAsia"/>
                <w:b/>
                <w:kern w:val="0"/>
                <w:sz w:val="23"/>
                <w:szCs w:val="23"/>
              </w:rPr>
              <w:t>观测点</w:t>
            </w:r>
          </w:p>
        </w:tc>
        <w:tc>
          <w:tcPr>
            <w:tcW w:w="7628" w:type="dxa"/>
            <w:gridSpan w:val="2"/>
            <w:tcBorders>
              <w:top w:val="single" w:sz="4" w:space="0" w:color="auto"/>
              <w:left w:val="single" w:sz="4" w:space="0" w:color="auto"/>
              <w:bottom w:val="single" w:sz="4" w:space="0" w:color="auto"/>
              <w:right w:val="single" w:sz="4" w:space="0" w:color="auto"/>
            </w:tcBorders>
            <w:vAlign w:val="center"/>
          </w:tcPr>
          <w:p w:rsidR="0082170D" w:rsidRPr="00C32AC5" w:rsidRDefault="0082170D" w:rsidP="00C32AC5">
            <w:pPr>
              <w:spacing w:line="400" w:lineRule="exact"/>
              <w:jc w:val="center"/>
              <w:rPr>
                <w:rFonts w:ascii="仿宋_GB2312" w:eastAsia="仿宋_GB2312" w:hAnsi="宋体" w:cs="宋体"/>
                <w:b/>
                <w:kern w:val="0"/>
                <w:sz w:val="23"/>
                <w:szCs w:val="23"/>
              </w:rPr>
            </w:pPr>
            <w:r w:rsidRPr="00C32AC5">
              <w:rPr>
                <w:rFonts w:ascii="仿宋_GB2312" w:eastAsia="仿宋_GB2312" w:hAnsi="宋体" w:cs="宋体" w:hint="eastAsia"/>
                <w:b/>
                <w:kern w:val="0"/>
                <w:sz w:val="23"/>
                <w:szCs w:val="23"/>
              </w:rPr>
              <w:t>质量标准</w:t>
            </w:r>
          </w:p>
        </w:tc>
      </w:tr>
      <w:tr w:rsidR="0082170D" w:rsidRPr="00C32AC5" w:rsidTr="00C32AC5">
        <w:trPr>
          <w:gridAfter w:val="1"/>
          <w:wAfter w:w="24" w:type="dxa"/>
          <w:trHeight w:val="1415"/>
          <w:jc w:val="center"/>
        </w:trPr>
        <w:tc>
          <w:tcPr>
            <w:tcW w:w="778" w:type="dxa"/>
            <w:vMerge w:val="restart"/>
            <w:tcBorders>
              <w:top w:val="single" w:sz="4" w:space="0" w:color="auto"/>
              <w:left w:val="single" w:sz="4" w:space="0" w:color="auto"/>
              <w:bottom w:val="nil"/>
              <w:right w:val="single" w:sz="4" w:space="0" w:color="auto"/>
            </w:tcBorders>
            <w:vAlign w:val="center"/>
          </w:tcPr>
          <w:p w:rsidR="0082170D" w:rsidRPr="00C32AC5" w:rsidRDefault="0082170D" w:rsidP="00C32AC5">
            <w:pPr>
              <w:spacing w:line="400" w:lineRule="exact"/>
              <w:jc w:val="center"/>
              <w:rPr>
                <w:rFonts w:ascii="仿宋_GB2312" w:eastAsia="仿宋_GB2312" w:hAnsi="宋体" w:cs="宋体"/>
                <w:b/>
                <w:kern w:val="0"/>
                <w:sz w:val="23"/>
                <w:szCs w:val="23"/>
              </w:rPr>
            </w:pPr>
            <w:r w:rsidRPr="00C32AC5">
              <w:rPr>
                <w:rFonts w:ascii="仿宋_GB2312" w:eastAsia="仿宋_GB2312" w:hAnsi="宋体" w:cs="宋体" w:hint="eastAsia"/>
                <w:b/>
                <w:kern w:val="0"/>
                <w:sz w:val="23"/>
                <w:szCs w:val="23"/>
              </w:rPr>
              <w:t>实习准备</w:t>
            </w:r>
          </w:p>
          <w:p w:rsidR="0082170D" w:rsidRPr="00C32AC5" w:rsidRDefault="0082170D" w:rsidP="00C32AC5">
            <w:pPr>
              <w:spacing w:line="400" w:lineRule="exact"/>
              <w:jc w:val="center"/>
              <w:rPr>
                <w:rFonts w:ascii="仿宋_GB2312" w:eastAsia="仿宋_GB2312" w:hAnsi="宋体" w:cs="宋体"/>
                <w:kern w:val="0"/>
                <w:sz w:val="23"/>
                <w:szCs w:val="23"/>
              </w:rPr>
            </w:pPr>
          </w:p>
        </w:tc>
        <w:tc>
          <w:tcPr>
            <w:tcW w:w="1250" w:type="dxa"/>
            <w:tcBorders>
              <w:top w:val="single" w:sz="4" w:space="0" w:color="auto"/>
              <w:left w:val="nil"/>
              <w:bottom w:val="nil"/>
              <w:right w:val="single" w:sz="4" w:space="0" w:color="auto"/>
            </w:tcBorders>
            <w:vAlign w:val="center"/>
          </w:tcPr>
          <w:p w:rsidR="0082170D" w:rsidRPr="00C32AC5" w:rsidRDefault="0082170D" w:rsidP="00C32AC5">
            <w:pPr>
              <w:spacing w:line="400" w:lineRule="exact"/>
              <w:jc w:val="center"/>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实习</w:t>
            </w:r>
          </w:p>
          <w:p w:rsidR="0082170D" w:rsidRPr="00C32AC5" w:rsidRDefault="0082170D" w:rsidP="00C32AC5">
            <w:pPr>
              <w:spacing w:line="400" w:lineRule="exact"/>
              <w:jc w:val="center"/>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基地</w:t>
            </w:r>
          </w:p>
        </w:tc>
        <w:tc>
          <w:tcPr>
            <w:tcW w:w="7628" w:type="dxa"/>
            <w:gridSpan w:val="2"/>
            <w:tcBorders>
              <w:top w:val="single" w:sz="4" w:space="0" w:color="auto"/>
              <w:left w:val="nil"/>
              <w:bottom w:val="single" w:sz="4" w:space="0" w:color="auto"/>
              <w:right w:val="single" w:sz="4" w:space="0" w:color="auto"/>
            </w:tcBorders>
            <w:vAlign w:val="center"/>
          </w:tcPr>
          <w:p w:rsidR="0082170D" w:rsidRPr="00C32AC5" w:rsidRDefault="0082170D" w:rsidP="00C32AC5">
            <w:pPr>
              <w:spacing w:line="400" w:lineRule="exact"/>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每个专业有3-5个稳定的校外实习基地；实习的场地、设施满足人才培养的需要；基地有较为丰富的教学和班级管理经验的指导教师；实际到基地实习的学生数/实习生总数≥65%。</w:t>
            </w:r>
          </w:p>
        </w:tc>
      </w:tr>
      <w:tr w:rsidR="0082170D" w:rsidRPr="00C32AC5" w:rsidTr="00C32AC5">
        <w:trPr>
          <w:gridAfter w:val="1"/>
          <w:wAfter w:w="24" w:type="dxa"/>
          <w:trHeight w:val="894"/>
          <w:jc w:val="center"/>
        </w:trPr>
        <w:tc>
          <w:tcPr>
            <w:tcW w:w="778" w:type="dxa"/>
            <w:vMerge/>
            <w:tcBorders>
              <w:top w:val="nil"/>
              <w:left w:val="single" w:sz="4" w:space="0" w:color="auto"/>
              <w:bottom w:val="nil"/>
              <w:right w:val="single" w:sz="4" w:space="0" w:color="auto"/>
            </w:tcBorders>
            <w:vAlign w:val="center"/>
          </w:tcPr>
          <w:p w:rsidR="0082170D" w:rsidRPr="00C32AC5" w:rsidRDefault="0082170D" w:rsidP="00C32AC5">
            <w:pPr>
              <w:spacing w:line="400" w:lineRule="exact"/>
              <w:jc w:val="center"/>
              <w:rPr>
                <w:rFonts w:ascii="仿宋_GB2312" w:eastAsia="仿宋_GB2312" w:hAnsi="宋体" w:cs="宋体"/>
                <w:kern w:val="0"/>
                <w:sz w:val="23"/>
                <w:szCs w:val="23"/>
              </w:rPr>
            </w:pPr>
          </w:p>
        </w:tc>
        <w:tc>
          <w:tcPr>
            <w:tcW w:w="1250" w:type="dxa"/>
            <w:tcBorders>
              <w:top w:val="single" w:sz="4" w:space="0" w:color="auto"/>
              <w:left w:val="nil"/>
              <w:bottom w:val="single" w:sz="4" w:space="0" w:color="auto"/>
              <w:right w:val="single" w:sz="4" w:space="0" w:color="auto"/>
            </w:tcBorders>
            <w:vAlign w:val="center"/>
          </w:tcPr>
          <w:p w:rsidR="0082170D" w:rsidRPr="00C32AC5" w:rsidRDefault="0082170D" w:rsidP="00C32AC5">
            <w:pPr>
              <w:spacing w:line="400" w:lineRule="exact"/>
              <w:jc w:val="center"/>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管理</w:t>
            </w:r>
          </w:p>
          <w:p w:rsidR="0082170D" w:rsidRPr="00C32AC5" w:rsidRDefault="0082170D" w:rsidP="00C32AC5">
            <w:pPr>
              <w:spacing w:line="400" w:lineRule="exact"/>
              <w:jc w:val="center"/>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文件</w:t>
            </w:r>
          </w:p>
        </w:tc>
        <w:tc>
          <w:tcPr>
            <w:tcW w:w="7628" w:type="dxa"/>
            <w:gridSpan w:val="2"/>
            <w:tcBorders>
              <w:top w:val="single" w:sz="4" w:space="0" w:color="auto"/>
              <w:left w:val="single" w:sz="4" w:space="0" w:color="auto"/>
              <w:bottom w:val="single" w:sz="4" w:space="0" w:color="auto"/>
              <w:right w:val="single" w:sz="4" w:space="0" w:color="auto"/>
            </w:tcBorders>
            <w:vAlign w:val="center"/>
          </w:tcPr>
          <w:p w:rsidR="0082170D" w:rsidRPr="00C32AC5" w:rsidRDefault="0082170D" w:rsidP="00C32AC5">
            <w:pPr>
              <w:spacing w:line="400" w:lineRule="exact"/>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有科学规范的教育实习工作管理细则、规定等教学文件；内容具体全面，要求严格，责任明确；保证实习工作的顺利进行。</w:t>
            </w:r>
          </w:p>
        </w:tc>
      </w:tr>
      <w:tr w:rsidR="0082170D" w:rsidRPr="00C32AC5" w:rsidTr="00C32AC5">
        <w:trPr>
          <w:gridAfter w:val="1"/>
          <w:wAfter w:w="24" w:type="dxa"/>
          <w:trHeight w:val="1243"/>
          <w:jc w:val="center"/>
        </w:trPr>
        <w:tc>
          <w:tcPr>
            <w:tcW w:w="778" w:type="dxa"/>
            <w:vMerge/>
            <w:tcBorders>
              <w:top w:val="nil"/>
              <w:left w:val="single" w:sz="4" w:space="0" w:color="auto"/>
              <w:bottom w:val="nil"/>
              <w:right w:val="single" w:sz="4" w:space="0" w:color="auto"/>
            </w:tcBorders>
            <w:vAlign w:val="center"/>
          </w:tcPr>
          <w:p w:rsidR="0082170D" w:rsidRPr="00C32AC5" w:rsidRDefault="0082170D" w:rsidP="00C32AC5">
            <w:pPr>
              <w:spacing w:line="400" w:lineRule="exact"/>
              <w:jc w:val="center"/>
              <w:rPr>
                <w:rFonts w:ascii="仿宋_GB2312" w:eastAsia="仿宋_GB2312" w:hAnsi="宋体" w:cs="宋体"/>
                <w:kern w:val="0"/>
                <w:sz w:val="23"/>
                <w:szCs w:val="23"/>
              </w:rPr>
            </w:pPr>
          </w:p>
        </w:tc>
        <w:tc>
          <w:tcPr>
            <w:tcW w:w="1250" w:type="dxa"/>
            <w:tcBorders>
              <w:top w:val="nil"/>
              <w:left w:val="nil"/>
              <w:bottom w:val="single" w:sz="4" w:space="0" w:color="auto"/>
              <w:right w:val="single" w:sz="4" w:space="0" w:color="auto"/>
            </w:tcBorders>
            <w:vAlign w:val="center"/>
          </w:tcPr>
          <w:p w:rsidR="0082170D" w:rsidRPr="00C32AC5" w:rsidRDefault="0082170D" w:rsidP="00C32AC5">
            <w:pPr>
              <w:spacing w:line="400" w:lineRule="exact"/>
              <w:jc w:val="center"/>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实习</w:t>
            </w:r>
          </w:p>
          <w:p w:rsidR="0082170D" w:rsidRPr="00C32AC5" w:rsidRDefault="0082170D" w:rsidP="00C32AC5">
            <w:pPr>
              <w:spacing w:line="400" w:lineRule="exact"/>
              <w:jc w:val="center"/>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计划</w:t>
            </w:r>
          </w:p>
        </w:tc>
        <w:tc>
          <w:tcPr>
            <w:tcW w:w="7628" w:type="dxa"/>
            <w:gridSpan w:val="2"/>
            <w:tcBorders>
              <w:top w:val="single" w:sz="4" w:space="0" w:color="auto"/>
              <w:left w:val="single" w:sz="4" w:space="0" w:color="auto"/>
              <w:bottom w:val="single" w:sz="4" w:space="0" w:color="auto"/>
              <w:right w:val="single" w:sz="4" w:space="0" w:color="auto"/>
            </w:tcBorders>
            <w:vAlign w:val="center"/>
          </w:tcPr>
          <w:p w:rsidR="0082170D" w:rsidRPr="00C32AC5" w:rsidRDefault="0082170D" w:rsidP="00C32AC5">
            <w:pPr>
              <w:spacing w:line="400" w:lineRule="exact"/>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严格按照人才培养方案制定符合实际教学工作的实习计划；实施方案内容完整、细致、合理、具体，有保证实习教学的有效措施；有符合教学基本要求的实习大纲。</w:t>
            </w:r>
          </w:p>
        </w:tc>
      </w:tr>
      <w:tr w:rsidR="0082170D" w:rsidRPr="00C32AC5" w:rsidTr="00C32AC5">
        <w:trPr>
          <w:gridAfter w:val="1"/>
          <w:wAfter w:w="24" w:type="dxa"/>
          <w:trHeight w:val="942"/>
          <w:jc w:val="center"/>
        </w:trPr>
        <w:tc>
          <w:tcPr>
            <w:tcW w:w="778" w:type="dxa"/>
            <w:vMerge/>
            <w:tcBorders>
              <w:top w:val="nil"/>
              <w:left w:val="single" w:sz="4" w:space="0" w:color="auto"/>
              <w:bottom w:val="nil"/>
              <w:right w:val="single" w:sz="4" w:space="0" w:color="auto"/>
            </w:tcBorders>
            <w:vAlign w:val="center"/>
          </w:tcPr>
          <w:p w:rsidR="0082170D" w:rsidRPr="00C32AC5" w:rsidRDefault="0082170D" w:rsidP="00C32AC5">
            <w:pPr>
              <w:spacing w:line="400" w:lineRule="exact"/>
              <w:jc w:val="center"/>
              <w:rPr>
                <w:rFonts w:ascii="仿宋_GB2312" w:eastAsia="仿宋_GB2312" w:hAnsi="宋体" w:cs="宋体"/>
                <w:kern w:val="0"/>
                <w:sz w:val="23"/>
                <w:szCs w:val="23"/>
              </w:rPr>
            </w:pPr>
          </w:p>
        </w:tc>
        <w:tc>
          <w:tcPr>
            <w:tcW w:w="1250" w:type="dxa"/>
            <w:tcBorders>
              <w:top w:val="nil"/>
              <w:left w:val="nil"/>
              <w:bottom w:val="nil"/>
              <w:right w:val="single" w:sz="4" w:space="0" w:color="auto"/>
            </w:tcBorders>
            <w:vAlign w:val="center"/>
          </w:tcPr>
          <w:p w:rsidR="0082170D" w:rsidRPr="00C32AC5" w:rsidRDefault="0082170D" w:rsidP="00C32AC5">
            <w:pPr>
              <w:spacing w:line="400" w:lineRule="exact"/>
              <w:jc w:val="center"/>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带队</w:t>
            </w:r>
          </w:p>
          <w:p w:rsidR="0082170D" w:rsidRPr="00C32AC5" w:rsidRDefault="0082170D" w:rsidP="00C32AC5">
            <w:pPr>
              <w:spacing w:line="400" w:lineRule="exact"/>
              <w:jc w:val="center"/>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教师</w:t>
            </w:r>
          </w:p>
        </w:tc>
        <w:tc>
          <w:tcPr>
            <w:tcW w:w="7628" w:type="dxa"/>
            <w:gridSpan w:val="2"/>
            <w:tcBorders>
              <w:top w:val="single" w:sz="4" w:space="0" w:color="auto"/>
              <w:left w:val="single" w:sz="4" w:space="0" w:color="auto"/>
              <w:bottom w:val="single" w:sz="4" w:space="0" w:color="auto"/>
              <w:right w:val="single" w:sz="4" w:space="0" w:color="auto"/>
            </w:tcBorders>
            <w:vAlign w:val="center"/>
          </w:tcPr>
          <w:p w:rsidR="0082170D" w:rsidRPr="00C32AC5" w:rsidRDefault="0082170D" w:rsidP="004D6F10">
            <w:pPr>
              <w:spacing w:line="400" w:lineRule="exact"/>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带队指导教师有丰富的实际教学经验和教学管理经验；全程负责学生的实习活动；带队指导实习生人数</w:t>
            </w:r>
            <w:r w:rsidRPr="00C32AC5">
              <w:rPr>
                <w:rFonts w:ascii="仿宋_GB2312" w:hAnsi="宋体" w:cs="宋体" w:hint="eastAsia"/>
                <w:kern w:val="0"/>
                <w:sz w:val="23"/>
                <w:szCs w:val="23"/>
              </w:rPr>
              <w:t>≦</w:t>
            </w:r>
            <w:r w:rsidR="004D6F10">
              <w:rPr>
                <w:rFonts w:ascii="仿宋_GB2312" w:eastAsia="仿宋_GB2312" w:hAnsi="宋体" w:cs="宋体" w:hint="eastAsia"/>
                <w:kern w:val="0"/>
                <w:sz w:val="23"/>
                <w:szCs w:val="23"/>
              </w:rPr>
              <w:t>1</w:t>
            </w:r>
            <w:r w:rsidRPr="00C32AC5">
              <w:rPr>
                <w:rFonts w:ascii="仿宋_GB2312" w:eastAsia="仿宋_GB2312" w:hAnsi="宋体" w:cs="宋体" w:hint="eastAsia"/>
                <w:kern w:val="0"/>
                <w:sz w:val="23"/>
                <w:szCs w:val="23"/>
              </w:rPr>
              <w:t>0。</w:t>
            </w:r>
          </w:p>
        </w:tc>
      </w:tr>
      <w:tr w:rsidR="0082170D" w:rsidRPr="00C32AC5" w:rsidTr="00C32AC5">
        <w:trPr>
          <w:gridAfter w:val="1"/>
          <w:wAfter w:w="24" w:type="dxa"/>
          <w:trHeight w:val="1321"/>
          <w:jc w:val="center"/>
        </w:trPr>
        <w:tc>
          <w:tcPr>
            <w:tcW w:w="778" w:type="dxa"/>
            <w:vMerge/>
            <w:tcBorders>
              <w:top w:val="nil"/>
              <w:left w:val="single" w:sz="4" w:space="0" w:color="auto"/>
              <w:bottom w:val="nil"/>
              <w:right w:val="single" w:sz="4" w:space="0" w:color="auto"/>
            </w:tcBorders>
            <w:vAlign w:val="center"/>
          </w:tcPr>
          <w:p w:rsidR="0082170D" w:rsidRPr="00C32AC5" w:rsidRDefault="0082170D" w:rsidP="00C32AC5">
            <w:pPr>
              <w:spacing w:line="400" w:lineRule="exact"/>
              <w:jc w:val="center"/>
              <w:rPr>
                <w:rFonts w:ascii="仿宋_GB2312" w:eastAsia="仿宋_GB2312" w:hAnsi="宋体" w:cs="宋体"/>
                <w:kern w:val="0"/>
                <w:sz w:val="23"/>
                <w:szCs w:val="23"/>
              </w:rPr>
            </w:pPr>
          </w:p>
        </w:tc>
        <w:tc>
          <w:tcPr>
            <w:tcW w:w="1250" w:type="dxa"/>
            <w:tcBorders>
              <w:top w:val="single" w:sz="4" w:space="0" w:color="auto"/>
              <w:left w:val="nil"/>
              <w:bottom w:val="single" w:sz="4" w:space="0" w:color="auto"/>
              <w:right w:val="single" w:sz="4" w:space="0" w:color="auto"/>
            </w:tcBorders>
            <w:vAlign w:val="center"/>
          </w:tcPr>
          <w:p w:rsidR="0082170D" w:rsidRPr="00C32AC5" w:rsidRDefault="0082170D" w:rsidP="00C32AC5">
            <w:pPr>
              <w:spacing w:line="400" w:lineRule="exact"/>
              <w:jc w:val="center"/>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实习</w:t>
            </w:r>
          </w:p>
          <w:p w:rsidR="0082170D" w:rsidRPr="00C32AC5" w:rsidRDefault="0082170D" w:rsidP="00C32AC5">
            <w:pPr>
              <w:spacing w:line="400" w:lineRule="exact"/>
              <w:jc w:val="center"/>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动员</w:t>
            </w:r>
          </w:p>
        </w:tc>
        <w:tc>
          <w:tcPr>
            <w:tcW w:w="7628" w:type="dxa"/>
            <w:gridSpan w:val="2"/>
            <w:tcBorders>
              <w:top w:val="single" w:sz="4" w:space="0" w:color="auto"/>
              <w:left w:val="single" w:sz="4" w:space="0" w:color="auto"/>
              <w:bottom w:val="single" w:sz="4" w:space="0" w:color="auto"/>
              <w:right w:val="single" w:sz="4" w:space="0" w:color="auto"/>
            </w:tcBorders>
            <w:vAlign w:val="center"/>
          </w:tcPr>
          <w:p w:rsidR="0082170D" w:rsidRPr="00C32AC5" w:rsidRDefault="0082170D" w:rsidP="00C32AC5">
            <w:pPr>
              <w:spacing w:line="400" w:lineRule="exact"/>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学院或专业进行实习动员工作，院领导作动员报告并有详细会议记录，使学生真正理解实习工作的目的和意义；指定领导负责实习工作，做好实习各项准备工作；实习前组织实习生签署实习生实习安全责任书。</w:t>
            </w:r>
          </w:p>
        </w:tc>
      </w:tr>
      <w:tr w:rsidR="0082170D" w:rsidRPr="00C32AC5" w:rsidTr="00C32AC5">
        <w:trPr>
          <w:gridAfter w:val="1"/>
          <w:wAfter w:w="24" w:type="dxa"/>
          <w:trHeight w:val="1685"/>
          <w:jc w:val="center"/>
        </w:trPr>
        <w:tc>
          <w:tcPr>
            <w:tcW w:w="778" w:type="dxa"/>
            <w:vMerge w:val="restart"/>
            <w:tcBorders>
              <w:top w:val="single" w:sz="4" w:space="0" w:color="auto"/>
              <w:left w:val="single" w:sz="4" w:space="0" w:color="auto"/>
              <w:right w:val="single" w:sz="4" w:space="0" w:color="auto"/>
            </w:tcBorders>
            <w:vAlign w:val="center"/>
          </w:tcPr>
          <w:p w:rsidR="0082170D" w:rsidRPr="00C32AC5" w:rsidRDefault="0082170D" w:rsidP="00C32AC5">
            <w:pPr>
              <w:spacing w:line="400" w:lineRule="exact"/>
              <w:jc w:val="center"/>
              <w:rPr>
                <w:rFonts w:ascii="仿宋_GB2312" w:eastAsia="仿宋_GB2312" w:hAnsi="宋体" w:cs="宋体"/>
                <w:b/>
                <w:kern w:val="0"/>
                <w:sz w:val="23"/>
                <w:szCs w:val="23"/>
              </w:rPr>
            </w:pPr>
            <w:r w:rsidRPr="00C32AC5">
              <w:rPr>
                <w:rFonts w:ascii="仿宋_GB2312" w:eastAsia="仿宋_GB2312" w:hAnsi="宋体" w:cs="宋体" w:hint="eastAsia"/>
                <w:b/>
                <w:kern w:val="0"/>
                <w:sz w:val="23"/>
                <w:szCs w:val="23"/>
              </w:rPr>
              <w:t>实习过程</w:t>
            </w:r>
          </w:p>
          <w:p w:rsidR="0082170D" w:rsidRPr="00C32AC5" w:rsidRDefault="0082170D" w:rsidP="00C32AC5">
            <w:pPr>
              <w:spacing w:line="400" w:lineRule="exact"/>
              <w:jc w:val="center"/>
              <w:rPr>
                <w:rFonts w:ascii="仿宋_GB2312" w:eastAsia="仿宋_GB2312" w:hAnsi="宋体" w:cs="宋体"/>
                <w:b/>
                <w:kern w:val="0"/>
                <w:sz w:val="23"/>
                <w:szCs w:val="23"/>
              </w:rPr>
            </w:pPr>
          </w:p>
        </w:tc>
        <w:tc>
          <w:tcPr>
            <w:tcW w:w="1250" w:type="dxa"/>
            <w:tcBorders>
              <w:top w:val="nil"/>
              <w:left w:val="nil"/>
              <w:bottom w:val="single" w:sz="4" w:space="0" w:color="auto"/>
              <w:right w:val="nil"/>
            </w:tcBorders>
            <w:vAlign w:val="center"/>
          </w:tcPr>
          <w:p w:rsidR="0082170D" w:rsidRPr="00C32AC5" w:rsidRDefault="0082170D" w:rsidP="00C32AC5">
            <w:pPr>
              <w:spacing w:line="400" w:lineRule="exact"/>
              <w:jc w:val="center"/>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实习</w:t>
            </w:r>
          </w:p>
          <w:p w:rsidR="0082170D" w:rsidRPr="00C32AC5" w:rsidRDefault="0082170D" w:rsidP="00C32AC5">
            <w:pPr>
              <w:spacing w:line="400" w:lineRule="exact"/>
              <w:jc w:val="center"/>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指导</w:t>
            </w:r>
          </w:p>
        </w:tc>
        <w:tc>
          <w:tcPr>
            <w:tcW w:w="7628" w:type="dxa"/>
            <w:gridSpan w:val="2"/>
            <w:tcBorders>
              <w:top w:val="single" w:sz="4" w:space="0" w:color="auto"/>
              <w:left w:val="single" w:sz="4" w:space="0" w:color="auto"/>
              <w:bottom w:val="single" w:sz="4" w:space="0" w:color="auto"/>
              <w:right w:val="single" w:sz="4" w:space="0" w:color="auto"/>
            </w:tcBorders>
            <w:vAlign w:val="center"/>
          </w:tcPr>
          <w:p w:rsidR="0082170D" w:rsidRPr="00C32AC5" w:rsidRDefault="0082170D" w:rsidP="00C32AC5">
            <w:pPr>
              <w:spacing w:line="400" w:lineRule="exact"/>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与实习学校联系密切，积极热心实习指导工作；全面指导、监督、检查实习生的教学工作、班主任工作及教育调查工作；指导方法灵活，有所创新；能圆满完成实习工作，受到实习学校师生好评；对实习工作认真总结，提出切实可行的改进建议。</w:t>
            </w:r>
          </w:p>
        </w:tc>
      </w:tr>
      <w:tr w:rsidR="0082170D" w:rsidRPr="00C32AC5" w:rsidTr="00C32AC5">
        <w:trPr>
          <w:gridAfter w:val="1"/>
          <w:wAfter w:w="24" w:type="dxa"/>
          <w:trHeight w:val="1405"/>
          <w:jc w:val="center"/>
        </w:trPr>
        <w:tc>
          <w:tcPr>
            <w:tcW w:w="778" w:type="dxa"/>
            <w:vMerge/>
            <w:tcBorders>
              <w:left w:val="single" w:sz="4" w:space="0" w:color="auto"/>
              <w:right w:val="single" w:sz="4" w:space="0" w:color="auto"/>
            </w:tcBorders>
            <w:vAlign w:val="center"/>
          </w:tcPr>
          <w:p w:rsidR="0082170D" w:rsidRPr="00C32AC5" w:rsidRDefault="0082170D" w:rsidP="00C32AC5">
            <w:pPr>
              <w:spacing w:line="400" w:lineRule="exact"/>
              <w:jc w:val="center"/>
              <w:rPr>
                <w:rFonts w:ascii="仿宋_GB2312" w:eastAsia="仿宋_GB2312" w:hAnsi="宋体" w:cs="宋体"/>
                <w:kern w:val="0"/>
                <w:sz w:val="23"/>
                <w:szCs w:val="23"/>
              </w:rPr>
            </w:pPr>
          </w:p>
        </w:tc>
        <w:tc>
          <w:tcPr>
            <w:tcW w:w="1250" w:type="dxa"/>
            <w:tcBorders>
              <w:top w:val="single" w:sz="4" w:space="0" w:color="auto"/>
              <w:left w:val="nil"/>
              <w:bottom w:val="single" w:sz="4" w:space="0" w:color="auto"/>
              <w:right w:val="single" w:sz="4" w:space="0" w:color="auto"/>
            </w:tcBorders>
            <w:vAlign w:val="center"/>
          </w:tcPr>
          <w:p w:rsidR="0082170D" w:rsidRPr="00C32AC5" w:rsidRDefault="0082170D" w:rsidP="00C32AC5">
            <w:pPr>
              <w:spacing w:line="400" w:lineRule="exact"/>
              <w:jc w:val="center"/>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课堂</w:t>
            </w:r>
          </w:p>
          <w:p w:rsidR="0082170D" w:rsidRPr="00C32AC5" w:rsidRDefault="0082170D" w:rsidP="00C32AC5">
            <w:pPr>
              <w:spacing w:line="400" w:lineRule="exact"/>
              <w:jc w:val="center"/>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教学</w:t>
            </w:r>
          </w:p>
        </w:tc>
        <w:tc>
          <w:tcPr>
            <w:tcW w:w="7628" w:type="dxa"/>
            <w:gridSpan w:val="2"/>
            <w:tcBorders>
              <w:top w:val="nil"/>
              <w:left w:val="nil"/>
              <w:bottom w:val="single" w:sz="4" w:space="0" w:color="auto"/>
              <w:right w:val="single" w:sz="4" w:space="0" w:color="auto"/>
            </w:tcBorders>
            <w:vAlign w:val="center"/>
          </w:tcPr>
          <w:p w:rsidR="0082170D" w:rsidRPr="00C32AC5" w:rsidRDefault="0082170D" w:rsidP="00C32AC5">
            <w:pPr>
              <w:spacing w:line="400" w:lineRule="exact"/>
              <w:rPr>
                <w:rFonts w:ascii="仿宋_GB2312" w:eastAsia="仿宋_GB2312" w:hAnsi="宋体"/>
                <w:sz w:val="23"/>
                <w:szCs w:val="23"/>
              </w:rPr>
            </w:pPr>
            <w:r w:rsidRPr="00C32AC5">
              <w:rPr>
                <w:rFonts w:ascii="仿宋_GB2312" w:eastAsia="仿宋_GB2312" w:hAnsi="宋体" w:hint="eastAsia"/>
                <w:sz w:val="23"/>
                <w:szCs w:val="23"/>
              </w:rPr>
              <w:t>备课态度认真；熟悉教学大纲；教案完整，符合课堂教学要求；教学态度认真，教学方法灵活多样；教学时数一般不少于6节课；积极开展相互听课与课后评议； 听课不少于3节，有详细的《听课记录》。</w:t>
            </w:r>
          </w:p>
        </w:tc>
      </w:tr>
      <w:tr w:rsidR="0082170D" w:rsidRPr="00C32AC5" w:rsidTr="00C32AC5">
        <w:trPr>
          <w:gridAfter w:val="1"/>
          <w:wAfter w:w="24" w:type="dxa"/>
          <w:trHeight w:val="936"/>
          <w:jc w:val="center"/>
        </w:trPr>
        <w:tc>
          <w:tcPr>
            <w:tcW w:w="778" w:type="dxa"/>
            <w:vMerge/>
            <w:tcBorders>
              <w:left w:val="single" w:sz="4" w:space="0" w:color="auto"/>
              <w:right w:val="single" w:sz="4" w:space="0" w:color="auto"/>
            </w:tcBorders>
            <w:vAlign w:val="center"/>
          </w:tcPr>
          <w:p w:rsidR="0082170D" w:rsidRPr="00C32AC5" w:rsidRDefault="0082170D" w:rsidP="00C32AC5">
            <w:pPr>
              <w:spacing w:line="400" w:lineRule="exact"/>
              <w:jc w:val="center"/>
              <w:rPr>
                <w:rFonts w:ascii="仿宋_GB2312" w:eastAsia="仿宋_GB2312" w:hAnsi="宋体" w:cs="宋体"/>
                <w:kern w:val="0"/>
                <w:sz w:val="23"/>
                <w:szCs w:val="23"/>
              </w:rPr>
            </w:pPr>
          </w:p>
        </w:tc>
        <w:tc>
          <w:tcPr>
            <w:tcW w:w="1250" w:type="dxa"/>
            <w:tcBorders>
              <w:top w:val="single" w:sz="4" w:space="0" w:color="auto"/>
              <w:left w:val="nil"/>
              <w:bottom w:val="single" w:sz="4" w:space="0" w:color="auto"/>
              <w:right w:val="single" w:sz="4" w:space="0" w:color="auto"/>
            </w:tcBorders>
            <w:vAlign w:val="center"/>
          </w:tcPr>
          <w:p w:rsidR="0082170D" w:rsidRPr="00C32AC5" w:rsidRDefault="0082170D" w:rsidP="00C32AC5">
            <w:pPr>
              <w:spacing w:line="400" w:lineRule="exact"/>
              <w:jc w:val="center"/>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班主任</w:t>
            </w:r>
          </w:p>
          <w:p w:rsidR="0082170D" w:rsidRPr="00C32AC5" w:rsidRDefault="0082170D" w:rsidP="00C32AC5">
            <w:pPr>
              <w:spacing w:line="400" w:lineRule="exact"/>
              <w:jc w:val="center"/>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工作</w:t>
            </w:r>
          </w:p>
        </w:tc>
        <w:tc>
          <w:tcPr>
            <w:tcW w:w="7628" w:type="dxa"/>
            <w:gridSpan w:val="2"/>
            <w:tcBorders>
              <w:top w:val="single" w:sz="4" w:space="0" w:color="auto"/>
              <w:left w:val="nil"/>
              <w:bottom w:val="single" w:sz="4" w:space="0" w:color="auto"/>
              <w:right w:val="single" w:sz="4" w:space="0" w:color="auto"/>
            </w:tcBorders>
            <w:vAlign w:val="center"/>
          </w:tcPr>
          <w:p w:rsidR="0082170D" w:rsidRPr="00C32AC5" w:rsidRDefault="0082170D" w:rsidP="00C32AC5">
            <w:pPr>
              <w:spacing w:line="400" w:lineRule="exact"/>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实习生在原班主任的指导下，深入班级制定班主任实习计划，经原班主任批准后进行；实习生至少主持两次班会或班级集体活动。</w:t>
            </w:r>
          </w:p>
        </w:tc>
      </w:tr>
      <w:tr w:rsidR="0082170D" w:rsidRPr="00C32AC5" w:rsidTr="00C32AC5">
        <w:trPr>
          <w:gridAfter w:val="1"/>
          <w:wAfter w:w="24" w:type="dxa"/>
          <w:trHeight w:val="1028"/>
          <w:jc w:val="center"/>
        </w:trPr>
        <w:tc>
          <w:tcPr>
            <w:tcW w:w="778" w:type="dxa"/>
            <w:vMerge/>
            <w:tcBorders>
              <w:left w:val="single" w:sz="4" w:space="0" w:color="auto"/>
              <w:bottom w:val="single" w:sz="4" w:space="0" w:color="auto"/>
              <w:right w:val="single" w:sz="4" w:space="0" w:color="auto"/>
            </w:tcBorders>
            <w:vAlign w:val="center"/>
          </w:tcPr>
          <w:p w:rsidR="0082170D" w:rsidRPr="00C32AC5" w:rsidRDefault="0082170D" w:rsidP="00C32AC5">
            <w:pPr>
              <w:spacing w:line="400" w:lineRule="exact"/>
              <w:jc w:val="center"/>
              <w:rPr>
                <w:rFonts w:ascii="仿宋_GB2312" w:eastAsia="仿宋_GB2312" w:hAnsi="宋体" w:cs="宋体"/>
                <w:kern w:val="0"/>
                <w:sz w:val="23"/>
                <w:szCs w:val="23"/>
              </w:rPr>
            </w:pPr>
          </w:p>
        </w:tc>
        <w:tc>
          <w:tcPr>
            <w:tcW w:w="1250" w:type="dxa"/>
            <w:tcBorders>
              <w:top w:val="single" w:sz="4" w:space="0" w:color="auto"/>
              <w:left w:val="nil"/>
              <w:bottom w:val="single" w:sz="4" w:space="0" w:color="auto"/>
              <w:right w:val="single" w:sz="4" w:space="0" w:color="auto"/>
            </w:tcBorders>
            <w:vAlign w:val="center"/>
          </w:tcPr>
          <w:p w:rsidR="0082170D" w:rsidRPr="00C32AC5" w:rsidRDefault="0082170D" w:rsidP="00C32AC5">
            <w:pPr>
              <w:spacing w:line="400" w:lineRule="exact"/>
              <w:jc w:val="center"/>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教育</w:t>
            </w:r>
          </w:p>
          <w:p w:rsidR="0082170D" w:rsidRPr="00C32AC5" w:rsidRDefault="0082170D" w:rsidP="00C32AC5">
            <w:pPr>
              <w:spacing w:line="400" w:lineRule="exact"/>
              <w:jc w:val="center"/>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调查</w:t>
            </w:r>
          </w:p>
        </w:tc>
        <w:tc>
          <w:tcPr>
            <w:tcW w:w="7628" w:type="dxa"/>
            <w:gridSpan w:val="2"/>
            <w:tcBorders>
              <w:top w:val="single" w:sz="4" w:space="0" w:color="auto"/>
              <w:left w:val="nil"/>
              <w:bottom w:val="single" w:sz="4" w:space="0" w:color="auto"/>
              <w:right w:val="single" w:sz="4" w:space="0" w:color="auto"/>
            </w:tcBorders>
            <w:vAlign w:val="center"/>
          </w:tcPr>
          <w:p w:rsidR="0082170D" w:rsidRPr="00C32AC5" w:rsidRDefault="0082170D" w:rsidP="00C32AC5">
            <w:pPr>
              <w:spacing w:line="400" w:lineRule="exact"/>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实习生全部进行了教育调查活动，并且全部写出教育调查报告，且60%以上的教育调查报告质量较高。</w:t>
            </w:r>
          </w:p>
        </w:tc>
      </w:tr>
      <w:tr w:rsidR="0082170D" w:rsidTr="00C32AC5">
        <w:trPr>
          <w:trHeight w:val="988"/>
          <w:jc w:val="center"/>
        </w:trPr>
        <w:tc>
          <w:tcPr>
            <w:tcW w:w="783" w:type="dxa"/>
            <w:tcBorders>
              <w:top w:val="single" w:sz="4" w:space="0" w:color="auto"/>
              <w:left w:val="single" w:sz="4" w:space="0" w:color="auto"/>
              <w:bottom w:val="single" w:sz="4" w:space="0" w:color="auto"/>
              <w:right w:val="single" w:sz="4" w:space="0" w:color="auto"/>
            </w:tcBorders>
            <w:vAlign w:val="center"/>
          </w:tcPr>
          <w:p w:rsidR="0082170D" w:rsidRPr="00C32AC5" w:rsidRDefault="0082170D" w:rsidP="00C32AC5">
            <w:pPr>
              <w:spacing w:line="400" w:lineRule="exact"/>
              <w:jc w:val="center"/>
              <w:rPr>
                <w:rFonts w:ascii="仿宋_GB2312" w:eastAsia="仿宋_GB2312" w:hAnsi="宋体" w:cs="宋体"/>
                <w:b/>
                <w:kern w:val="0"/>
                <w:sz w:val="23"/>
                <w:szCs w:val="23"/>
              </w:rPr>
            </w:pPr>
            <w:r w:rsidRPr="00C32AC5">
              <w:rPr>
                <w:rFonts w:ascii="仿宋_GB2312" w:eastAsia="仿宋_GB2312" w:hAnsi="宋体" w:cs="宋体" w:hint="eastAsia"/>
                <w:b/>
                <w:kern w:val="0"/>
                <w:sz w:val="23"/>
                <w:szCs w:val="23"/>
              </w:rPr>
              <w:lastRenderedPageBreak/>
              <w:t>指标</w:t>
            </w:r>
          </w:p>
        </w:tc>
        <w:tc>
          <w:tcPr>
            <w:tcW w:w="1260" w:type="dxa"/>
            <w:gridSpan w:val="2"/>
            <w:tcBorders>
              <w:top w:val="single" w:sz="4" w:space="0" w:color="auto"/>
              <w:left w:val="nil"/>
              <w:bottom w:val="single" w:sz="4" w:space="0" w:color="auto"/>
              <w:right w:val="single" w:sz="4" w:space="0" w:color="auto"/>
            </w:tcBorders>
            <w:vAlign w:val="center"/>
          </w:tcPr>
          <w:p w:rsidR="0082170D" w:rsidRPr="00C32AC5" w:rsidRDefault="0082170D" w:rsidP="00C32AC5">
            <w:pPr>
              <w:spacing w:line="400" w:lineRule="exact"/>
              <w:jc w:val="center"/>
              <w:rPr>
                <w:rFonts w:ascii="仿宋_GB2312" w:eastAsia="仿宋_GB2312" w:hAnsi="宋体" w:cs="宋体"/>
                <w:b/>
                <w:kern w:val="0"/>
                <w:sz w:val="23"/>
                <w:szCs w:val="23"/>
              </w:rPr>
            </w:pPr>
            <w:r w:rsidRPr="00C32AC5">
              <w:rPr>
                <w:rFonts w:ascii="仿宋_GB2312" w:eastAsia="仿宋_GB2312" w:hAnsi="宋体" w:cs="宋体" w:hint="eastAsia"/>
                <w:b/>
                <w:kern w:val="0"/>
                <w:sz w:val="23"/>
                <w:szCs w:val="23"/>
              </w:rPr>
              <w:t>观测点</w:t>
            </w:r>
          </w:p>
        </w:tc>
        <w:tc>
          <w:tcPr>
            <w:tcW w:w="7637" w:type="dxa"/>
            <w:gridSpan w:val="2"/>
            <w:tcBorders>
              <w:top w:val="single" w:sz="4" w:space="0" w:color="auto"/>
              <w:left w:val="nil"/>
              <w:bottom w:val="single" w:sz="4" w:space="0" w:color="auto"/>
              <w:right w:val="single" w:sz="4" w:space="0" w:color="auto"/>
            </w:tcBorders>
            <w:vAlign w:val="center"/>
          </w:tcPr>
          <w:p w:rsidR="0082170D" w:rsidRPr="00C32AC5" w:rsidRDefault="0082170D" w:rsidP="00C32AC5">
            <w:pPr>
              <w:spacing w:line="400" w:lineRule="exact"/>
              <w:jc w:val="center"/>
              <w:rPr>
                <w:rFonts w:ascii="仿宋_GB2312" w:eastAsia="仿宋_GB2312" w:hAnsi="宋体" w:cs="宋体"/>
                <w:b/>
                <w:kern w:val="0"/>
                <w:sz w:val="23"/>
                <w:szCs w:val="23"/>
              </w:rPr>
            </w:pPr>
            <w:r w:rsidRPr="00C32AC5">
              <w:rPr>
                <w:rFonts w:ascii="仿宋_GB2312" w:eastAsia="仿宋_GB2312" w:hAnsi="宋体" w:cs="宋体" w:hint="eastAsia"/>
                <w:b/>
                <w:kern w:val="0"/>
                <w:sz w:val="23"/>
                <w:szCs w:val="23"/>
              </w:rPr>
              <w:t>质量标准</w:t>
            </w:r>
          </w:p>
        </w:tc>
      </w:tr>
      <w:tr w:rsidR="0082170D" w:rsidTr="00C32AC5">
        <w:trPr>
          <w:trHeight w:val="1469"/>
          <w:jc w:val="center"/>
        </w:trPr>
        <w:tc>
          <w:tcPr>
            <w:tcW w:w="783" w:type="dxa"/>
            <w:vMerge w:val="restart"/>
            <w:tcBorders>
              <w:top w:val="single" w:sz="4" w:space="0" w:color="auto"/>
              <w:left w:val="single" w:sz="4" w:space="0" w:color="auto"/>
              <w:bottom w:val="single" w:sz="4" w:space="0" w:color="auto"/>
              <w:right w:val="single" w:sz="4" w:space="0" w:color="auto"/>
            </w:tcBorders>
            <w:vAlign w:val="center"/>
          </w:tcPr>
          <w:p w:rsidR="0082170D" w:rsidRPr="00C32AC5" w:rsidRDefault="0082170D" w:rsidP="00C32AC5">
            <w:pPr>
              <w:spacing w:line="400" w:lineRule="exact"/>
              <w:jc w:val="center"/>
              <w:rPr>
                <w:rFonts w:ascii="仿宋_GB2312" w:eastAsia="仿宋_GB2312" w:hAnsi="宋体" w:cs="宋体"/>
                <w:b/>
                <w:kern w:val="0"/>
                <w:sz w:val="23"/>
                <w:szCs w:val="23"/>
              </w:rPr>
            </w:pPr>
            <w:r w:rsidRPr="00C32AC5">
              <w:rPr>
                <w:rFonts w:ascii="仿宋_GB2312" w:eastAsia="仿宋_GB2312" w:hAnsi="宋体" w:cs="宋体" w:hint="eastAsia"/>
                <w:b/>
                <w:kern w:val="0"/>
                <w:sz w:val="23"/>
                <w:szCs w:val="23"/>
              </w:rPr>
              <w:t>实习</w:t>
            </w:r>
          </w:p>
          <w:p w:rsidR="0082170D" w:rsidRPr="00C32AC5" w:rsidRDefault="0082170D" w:rsidP="00C32AC5">
            <w:pPr>
              <w:spacing w:line="400" w:lineRule="exact"/>
              <w:jc w:val="center"/>
              <w:rPr>
                <w:rFonts w:ascii="仿宋_GB2312" w:eastAsia="仿宋_GB2312" w:hAnsi="宋体" w:cs="宋体"/>
                <w:kern w:val="0"/>
                <w:sz w:val="23"/>
                <w:szCs w:val="23"/>
              </w:rPr>
            </w:pPr>
            <w:r w:rsidRPr="00C32AC5">
              <w:rPr>
                <w:rFonts w:ascii="仿宋_GB2312" w:eastAsia="仿宋_GB2312" w:hAnsi="宋体" w:cs="宋体" w:hint="eastAsia"/>
                <w:b/>
                <w:kern w:val="0"/>
                <w:sz w:val="23"/>
                <w:szCs w:val="23"/>
              </w:rPr>
              <w:t>考核</w:t>
            </w:r>
          </w:p>
        </w:tc>
        <w:tc>
          <w:tcPr>
            <w:tcW w:w="1260" w:type="dxa"/>
            <w:gridSpan w:val="2"/>
            <w:tcBorders>
              <w:top w:val="single" w:sz="4" w:space="0" w:color="auto"/>
              <w:left w:val="nil"/>
              <w:bottom w:val="single" w:sz="4" w:space="0" w:color="auto"/>
              <w:right w:val="single" w:sz="4" w:space="0" w:color="auto"/>
            </w:tcBorders>
            <w:vAlign w:val="center"/>
          </w:tcPr>
          <w:p w:rsidR="0082170D" w:rsidRPr="00C32AC5" w:rsidRDefault="0082170D" w:rsidP="00C32AC5">
            <w:pPr>
              <w:spacing w:line="400" w:lineRule="exact"/>
              <w:jc w:val="center"/>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实习</w:t>
            </w:r>
          </w:p>
          <w:p w:rsidR="0082170D" w:rsidRPr="00C32AC5" w:rsidRDefault="0082170D" w:rsidP="00C32AC5">
            <w:pPr>
              <w:spacing w:line="400" w:lineRule="exact"/>
              <w:jc w:val="center"/>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纪律</w:t>
            </w:r>
          </w:p>
        </w:tc>
        <w:tc>
          <w:tcPr>
            <w:tcW w:w="7637" w:type="dxa"/>
            <w:gridSpan w:val="2"/>
            <w:tcBorders>
              <w:top w:val="single" w:sz="4" w:space="0" w:color="auto"/>
              <w:left w:val="nil"/>
              <w:bottom w:val="single" w:sz="4" w:space="0" w:color="auto"/>
              <w:right w:val="single" w:sz="4" w:space="0" w:color="auto"/>
            </w:tcBorders>
            <w:vAlign w:val="center"/>
          </w:tcPr>
          <w:p w:rsidR="0082170D" w:rsidRPr="00C32AC5" w:rsidRDefault="0082170D" w:rsidP="00C32AC5">
            <w:pPr>
              <w:spacing w:line="400" w:lineRule="exact"/>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实习生严格遵守教师职业道德和有关法律、法规；严格遵守实习纪律和实习单位的规章制度；尊重实习单位指导教师，热爱学生；严格按照实习方案开展实习工作；无任何违纪现象发生。</w:t>
            </w:r>
          </w:p>
        </w:tc>
      </w:tr>
      <w:tr w:rsidR="0082170D" w:rsidTr="00C32AC5">
        <w:trPr>
          <w:trHeight w:val="1829"/>
          <w:jc w:val="center"/>
        </w:trPr>
        <w:tc>
          <w:tcPr>
            <w:tcW w:w="783" w:type="dxa"/>
            <w:vMerge/>
            <w:tcBorders>
              <w:top w:val="single" w:sz="4" w:space="0" w:color="auto"/>
              <w:left w:val="single" w:sz="4" w:space="0" w:color="auto"/>
              <w:right w:val="single" w:sz="4" w:space="0" w:color="auto"/>
            </w:tcBorders>
            <w:vAlign w:val="center"/>
          </w:tcPr>
          <w:p w:rsidR="0082170D" w:rsidRPr="00C32AC5" w:rsidRDefault="0082170D" w:rsidP="00C32AC5">
            <w:pPr>
              <w:spacing w:line="400" w:lineRule="exact"/>
              <w:jc w:val="center"/>
              <w:rPr>
                <w:rFonts w:ascii="仿宋_GB2312" w:eastAsia="仿宋_GB2312" w:hAnsi="宋体" w:cs="宋体"/>
                <w:kern w:val="0"/>
                <w:sz w:val="23"/>
                <w:szCs w:val="23"/>
              </w:rPr>
            </w:pPr>
          </w:p>
        </w:tc>
        <w:tc>
          <w:tcPr>
            <w:tcW w:w="1260" w:type="dxa"/>
            <w:gridSpan w:val="2"/>
            <w:tcBorders>
              <w:top w:val="single" w:sz="4" w:space="0" w:color="auto"/>
              <w:left w:val="nil"/>
              <w:bottom w:val="single" w:sz="4" w:space="0" w:color="auto"/>
              <w:right w:val="nil"/>
            </w:tcBorders>
            <w:vAlign w:val="center"/>
          </w:tcPr>
          <w:p w:rsidR="0082170D" w:rsidRPr="00C32AC5" w:rsidRDefault="0082170D" w:rsidP="00C32AC5">
            <w:pPr>
              <w:spacing w:line="400" w:lineRule="exact"/>
              <w:jc w:val="center"/>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实习</w:t>
            </w:r>
          </w:p>
          <w:p w:rsidR="0082170D" w:rsidRPr="00C32AC5" w:rsidRDefault="0082170D" w:rsidP="00C32AC5">
            <w:pPr>
              <w:spacing w:line="400" w:lineRule="exact"/>
              <w:jc w:val="center"/>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检查</w:t>
            </w:r>
          </w:p>
        </w:tc>
        <w:tc>
          <w:tcPr>
            <w:tcW w:w="7637" w:type="dxa"/>
            <w:gridSpan w:val="2"/>
            <w:tcBorders>
              <w:top w:val="single" w:sz="4" w:space="0" w:color="auto"/>
              <w:left w:val="single" w:sz="4" w:space="0" w:color="auto"/>
              <w:bottom w:val="single" w:sz="4" w:space="0" w:color="auto"/>
              <w:right w:val="single" w:sz="4" w:space="0" w:color="auto"/>
            </w:tcBorders>
            <w:vAlign w:val="center"/>
          </w:tcPr>
          <w:p w:rsidR="0082170D" w:rsidRPr="00C32AC5" w:rsidRDefault="0082170D" w:rsidP="00C32AC5">
            <w:pPr>
              <w:spacing w:line="400" w:lineRule="exact"/>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学院制定严格实习工作检查与评估方案，到实习学校开展实习检查工作；对实习指导教师的工作考评检查，听取实习学校和实习师生的意见反馈并及时处理各种问题；确保实习质量。</w:t>
            </w:r>
          </w:p>
        </w:tc>
      </w:tr>
      <w:tr w:rsidR="0082170D" w:rsidTr="00C32AC5">
        <w:trPr>
          <w:trHeight w:val="1651"/>
          <w:jc w:val="center"/>
        </w:trPr>
        <w:tc>
          <w:tcPr>
            <w:tcW w:w="783" w:type="dxa"/>
            <w:vMerge/>
            <w:tcBorders>
              <w:left w:val="single" w:sz="4" w:space="0" w:color="auto"/>
              <w:bottom w:val="single" w:sz="4" w:space="0" w:color="auto"/>
              <w:right w:val="single" w:sz="4" w:space="0" w:color="auto"/>
            </w:tcBorders>
            <w:vAlign w:val="center"/>
          </w:tcPr>
          <w:p w:rsidR="0082170D" w:rsidRPr="00C32AC5" w:rsidRDefault="0082170D" w:rsidP="00C32AC5">
            <w:pPr>
              <w:spacing w:line="400" w:lineRule="exact"/>
              <w:jc w:val="center"/>
              <w:rPr>
                <w:rFonts w:ascii="仿宋_GB2312" w:eastAsia="仿宋_GB2312" w:hAnsi="宋体" w:cs="宋体"/>
                <w:kern w:val="0"/>
                <w:sz w:val="23"/>
                <w:szCs w:val="23"/>
              </w:rPr>
            </w:pPr>
          </w:p>
        </w:tc>
        <w:tc>
          <w:tcPr>
            <w:tcW w:w="1260" w:type="dxa"/>
            <w:gridSpan w:val="2"/>
            <w:tcBorders>
              <w:top w:val="nil"/>
              <w:left w:val="nil"/>
              <w:bottom w:val="single" w:sz="4" w:space="0" w:color="auto"/>
              <w:right w:val="nil"/>
            </w:tcBorders>
            <w:vAlign w:val="center"/>
          </w:tcPr>
          <w:p w:rsidR="0082170D" w:rsidRPr="00C32AC5" w:rsidRDefault="0082170D" w:rsidP="00C32AC5">
            <w:pPr>
              <w:spacing w:line="400" w:lineRule="exact"/>
              <w:jc w:val="center"/>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成绩</w:t>
            </w:r>
          </w:p>
          <w:p w:rsidR="0082170D" w:rsidRPr="00C32AC5" w:rsidRDefault="0082170D" w:rsidP="00C32AC5">
            <w:pPr>
              <w:spacing w:line="400" w:lineRule="exact"/>
              <w:jc w:val="center"/>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评定</w:t>
            </w:r>
          </w:p>
        </w:tc>
        <w:tc>
          <w:tcPr>
            <w:tcW w:w="7637" w:type="dxa"/>
            <w:gridSpan w:val="2"/>
            <w:tcBorders>
              <w:top w:val="nil"/>
              <w:left w:val="single" w:sz="4" w:space="0" w:color="auto"/>
              <w:bottom w:val="single" w:sz="4" w:space="0" w:color="auto"/>
              <w:right w:val="single" w:sz="4" w:space="0" w:color="auto"/>
            </w:tcBorders>
            <w:vAlign w:val="center"/>
          </w:tcPr>
          <w:p w:rsidR="0082170D" w:rsidRPr="00C32AC5" w:rsidRDefault="0082170D" w:rsidP="00C32AC5">
            <w:pPr>
              <w:spacing w:line="400" w:lineRule="exact"/>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严格按照规定的评价标准评定成绩，评分科学、准确、成绩分布合理；实习指导教师对评判工作严谨、认真、负责任；实习单位对实习的评价意见客观、中肯，对实习生的评价鉴定实事求是；成绩评定程序合理。</w:t>
            </w:r>
          </w:p>
        </w:tc>
      </w:tr>
      <w:tr w:rsidR="0082170D" w:rsidTr="00C32AC5">
        <w:trPr>
          <w:trHeight w:val="1569"/>
          <w:jc w:val="center"/>
        </w:trPr>
        <w:tc>
          <w:tcPr>
            <w:tcW w:w="783" w:type="dxa"/>
            <w:vMerge w:val="restart"/>
            <w:tcBorders>
              <w:top w:val="single" w:sz="4" w:space="0" w:color="auto"/>
              <w:left w:val="single" w:sz="4" w:space="0" w:color="auto"/>
              <w:bottom w:val="single" w:sz="4" w:space="0" w:color="auto"/>
              <w:right w:val="single" w:sz="4" w:space="0" w:color="auto"/>
            </w:tcBorders>
            <w:vAlign w:val="center"/>
          </w:tcPr>
          <w:p w:rsidR="0082170D" w:rsidRPr="00C32AC5" w:rsidRDefault="0082170D" w:rsidP="00C32AC5">
            <w:pPr>
              <w:spacing w:line="400" w:lineRule="exact"/>
              <w:jc w:val="center"/>
              <w:rPr>
                <w:rFonts w:ascii="仿宋_GB2312" w:eastAsia="仿宋_GB2312" w:hAnsi="宋体" w:cs="宋体"/>
                <w:b/>
                <w:kern w:val="0"/>
                <w:sz w:val="23"/>
                <w:szCs w:val="23"/>
              </w:rPr>
            </w:pPr>
            <w:r w:rsidRPr="00C32AC5">
              <w:rPr>
                <w:rFonts w:ascii="仿宋_GB2312" w:eastAsia="仿宋_GB2312" w:hAnsi="宋体" w:cs="宋体" w:hint="eastAsia"/>
                <w:b/>
                <w:kern w:val="0"/>
                <w:sz w:val="23"/>
                <w:szCs w:val="23"/>
              </w:rPr>
              <w:t>总结</w:t>
            </w:r>
          </w:p>
          <w:p w:rsidR="0082170D" w:rsidRPr="00C32AC5" w:rsidRDefault="0082170D" w:rsidP="00C32AC5">
            <w:pPr>
              <w:spacing w:line="400" w:lineRule="exact"/>
              <w:jc w:val="center"/>
              <w:rPr>
                <w:rFonts w:ascii="仿宋_GB2312" w:eastAsia="仿宋_GB2312" w:hAnsi="宋体" w:cs="宋体"/>
                <w:b/>
                <w:kern w:val="0"/>
                <w:sz w:val="23"/>
                <w:szCs w:val="23"/>
              </w:rPr>
            </w:pPr>
            <w:r w:rsidRPr="00C32AC5">
              <w:rPr>
                <w:rFonts w:ascii="仿宋_GB2312" w:eastAsia="仿宋_GB2312" w:hAnsi="宋体" w:cs="宋体" w:hint="eastAsia"/>
                <w:b/>
                <w:kern w:val="0"/>
                <w:sz w:val="23"/>
                <w:szCs w:val="23"/>
              </w:rPr>
              <w:t>归档</w:t>
            </w:r>
          </w:p>
          <w:p w:rsidR="0082170D" w:rsidRPr="00C32AC5" w:rsidRDefault="0082170D" w:rsidP="00C32AC5">
            <w:pPr>
              <w:spacing w:line="400" w:lineRule="exact"/>
              <w:jc w:val="center"/>
              <w:rPr>
                <w:rFonts w:ascii="仿宋_GB2312" w:eastAsia="仿宋_GB2312" w:hAnsi="宋体" w:cs="宋体"/>
                <w:kern w:val="0"/>
                <w:sz w:val="23"/>
                <w:szCs w:val="23"/>
              </w:rPr>
            </w:pPr>
          </w:p>
        </w:tc>
        <w:tc>
          <w:tcPr>
            <w:tcW w:w="1260" w:type="dxa"/>
            <w:gridSpan w:val="2"/>
            <w:tcBorders>
              <w:top w:val="single" w:sz="4" w:space="0" w:color="auto"/>
              <w:left w:val="nil"/>
              <w:bottom w:val="single" w:sz="4" w:space="0" w:color="auto"/>
              <w:right w:val="single" w:sz="4" w:space="0" w:color="auto"/>
            </w:tcBorders>
            <w:vAlign w:val="center"/>
          </w:tcPr>
          <w:p w:rsidR="0082170D" w:rsidRPr="00C32AC5" w:rsidRDefault="0082170D" w:rsidP="00C32AC5">
            <w:pPr>
              <w:spacing w:line="400" w:lineRule="exact"/>
              <w:jc w:val="center"/>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实习效果和学生实习总结</w:t>
            </w:r>
          </w:p>
        </w:tc>
        <w:tc>
          <w:tcPr>
            <w:tcW w:w="7637" w:type="dxa"/>
            <w:gridSpan w:val="2"/>
            <w:tcBorders>
              <w:top w:val="single" w:sz="4" w:space="0" w:color="auto"/>
              <w:left w:val="nil"/>
              <w:bottom w:val="single" w:sz="4" w:space="0" w:color="auto"/>
              <w:right w:val="single" w:sz="4" w:space="0" w:color="auto"/>
            </w:tcBorders>
            <w:vAlign w:val="center"/>
          </w:tcPr>
          <w:p w:rsidR="0082170D" w:rsidRPr="00C32AC5" w:rsidRDefault="0082170D" w:rsidP="00C32AC5">
            <w:pPr>
              <w:spacing w:line="400" w:lineRule="exact"/>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90%实习生通过教育实习了解了教学的一般规律，初步熟悉教学的过程和方法；发现自己在教学组织过程中存在的不足；实习生对实习的各个环节进行详细总结。</w:t>
            </w:r>
          </w:p>
        </w:tc>
      </w:tr>
      <w:tr w:rsidR="0082170D" w:rsidTr="00C32AC5">
        <w:trPr>
          <w:trHeight w:val="1534"/>
          <w:jc w:val="center"/>
        </w:trPr>
        <w:tc>
          <w:tcPr>
            <w:tcW w:w="783" w:type="dxa"/>
            <w:vMerge/>
            <w:tcBorders>
              <w:top w:val="single" w:sz="4" w:space="0" w:color="auto"/>
              <w:left w:val="single" w:sz="4" w:space="0" w:color="auto"/>
              <w:right w:val="single" w:sz="4" w:space="0" w:color="auto"/>
            </w:tcBorders>
            <w:vAlign w:val="center"/>
          </w:tcPr>
          <w:p w:rsidR="0082170D" w:rsidRPr="00C32AC5" w:rsidRDefault="0082170D" w:rsidP="00C32AC5">
            <w:pPr>
              <w:spacing w:line="400" w:lineRule="exact"/>
              <w:jc w:val="center"/>
              <w:rPr>
                <w:rFonts w:ascii="仿宋_GB2312" w:eastAsia="仿宋_GB2312" w:hAnsi="宋体" w:cs="宋体"/>
                <w:kern w:val="0"/>
                <w:sz w:val="23"/>
                <w:szCs w:val="23"/>
              </w:rPr>
            </w:pPr>
          </w:p>
        </w:tc>
        <w:tc>
          <w:tcPr>
            <w:tcW w:w="1260" w:type="dxa"/>
            <w:gridSpan w:val="2"/>
            <w:tcBorders>
              <w:top w:val="single" w:sz="4" w:space="0" w:color="auto"/>
              <w:left w:val="nil"/>
              <w:bottom w:val="single" w:sz="4" w:space="0" w:color="auto"/>
              <w:right w:val="single" w:sz="4" w:space="0" w:color="auto"/>
            </w:tcBorders>
            <w:vAlign w:val="center"/>
          </w:tcPr>
          <w:p w:rsidR="0082170D" w:rsidRPr="00C32AC5" w:rsidRDefault="0082170D" w:rsidP="00C32AC5">
            <w:pPr>
              <w:spacing w:line="400" w:lineRule="exact"/>
              <w:jc w:val="center"/>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工作</w:t>
            </w:r>
          </w:p>
          <w:p w:rsidR="0082170D" w:rsidRPr="00C32AC5" w:rsidRDefault="0082170D" w:rsidP="00C32AC5">
            <w:pPr>
              <w:spacing w:line="400" w:lineRule="exact"/>
              <w:jc w:val="center"/>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总结</w:t>
            </w:r>
          </w:p>
        </w:tc>
        <w:tc>
          <w:tcPr>
            <w:tcW w:w="7637" w:type="dxa"/>
            <w:gridSpan w:val="2"/>
            <w:tcBorders>
              <w:top w:val="single" w:sz="4" w:space="0" w:color="auto"/>
              <w:left w:val="nil"/>
              <w:bottom w:val="single" w:sz="4" w:space="0" w:color="auto"/>
              <w:right w:val="single" w:sz="4" w:space="0" w:color="auto"/>
            </w:tcBorders>
            <w:vAlign w:val="center"/>
          </w:tcPr>
          <w:p w:rsidR="0082170D" w:rsidRPr="00C32AC5" w:rsidRDefault="0082170D" w:rsidP="00C32AC5">
            <w:pPr>
              <w:spacing w:line="400" w:lineRule="exact"/>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学院和专业对实习工作进行详细的总结，有全面系统的书面实习总结报告；注重对实习工作的反馈，对反馈利用率高；按10%比例评选优秀实习指导教师和优秀实习生，评优工作规范，过程透明。</w:t>
            </w:r>
          </w:p>
        </w:tc>
      </w:tr>
      <w:tr w:rsidR="0082170D" w:rsidTr="00C32AC5">
        <w:trPr>
          <w:trHeight w:val="949"/>
          <w:jc w:val="center"/>
        </w:trPr>
        <w:tc>
          <w:tcPr>
            <w:tcW w:w="783" w:type="dxa"/>
            <w:vMerge/>
            <w:tcBorders>
              <w:left w:val="single" w:sz="4" w:space="0" w:color="auto"/>
              <w:bottom w:val="single" w:sz="4" w:space="0" w:color="000000"/>
              <w:right w:val="single" w:sz="4" w:space="0" w:color="auto"/>
            </w:tcBorders>
            <w:vAlign w:val="center"/>
          </w:tcPr>
          <w:p w:rsidR="0082170D" w:rsidRPr="00C32AC5" w:rsidRDefault="0082170D" w:rsidP="00C32AC5">
            <w:pPr>
              <w:spacing w:line="400" w:lineRule="exact"/>
              <w:jc w:val="center"/>
              <w:rPr>
                <w:rFonts w:ascii="仿宋_GB2312" w:eastAsia="仿宋_GB2312" w:hAnsi="宋体" w:cs="宋体"/>
                <w:kern w:val="0"/>
                <w:sz w:val="23"/>
                <w:szCs w:val="23"/>
              </w:rPr>
            </w:pPr>
          </w:p>
        </w:tc>
        <w:tc>
          <w:tcPr>
            <w:tcW w:w="1260" w:type="dxa"/>
            <w:gridSpan w:val="2"/>
            <w:tcBorders>
              <w:top w:val="nil"/>
              <w:left w:val="nil"/>
              <w:bottom w:val="single" w:sz="4" w:space="0" w:color="auto"/>
              <w:right w:val="single" w:sz="4" w:space="0" w:color="auto"/>
            </w:tcBorders>
            <w:vAlign w:val="center"/>
          </w:tcPr>
          <w:p w:rsidR="0082170D" w:rsidRPr="00C32AC5" w:rsidRDefault="0082170D" w:rsidP="00C32AC5">
            <w:pPr>
              <w:spacing w:line="400" w:lineRule="exact"/>
              <w:jc w:val="center"/>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材料</w:t>
            </w:r>
          </w:p>
          <w:p w:rsidR="0082170D" w:rsidRPr="00C32AC5" w:rsidRDefault="0082170D" w:rsidP="00C32AC5">
            <w:pPr>
              <w:spacing w:line="400" w:lineRule="exact"/>
              <w:jc w:val="center"/>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存档</w:t>
            </w:r>
          </w:p>
        </w:tc>
        <w:tc>
          <w:tcPr>
            <w:tcW w:w="7637" w:type="dxa"/>
            <w:gridSpan w:val="2"/>
            <w:tcBorders>
              <w:top w:val="nil"/>
              <w:left w:val="nil"/>
              <w:bottom w:val="single" w:sz="4" w:space="0" w:color="auto"/>
              <w:right w:val="single" w:sz="4" w:space="0" w:color="auto"/>
            </w:tcBorders>
            <w:vAlign w:val="center"/>
          </w:tcPr>
          <w:p w:rsidR="0082170D" w:rsidRPr="00C32AC5" w:rsidRDefault="0082170D" w:rsidP="00C32AC5">
            <w:pPr>
              <w:spacing w:line="400" w:lineRule="exact"/>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有严格的材料存档管理制度；实习档案规范齐全；有专人负责保管，职责明确。</w:t>
            </w:r>
          </w:p>
        </w:tc>
      </w:tr>
    </w:tbl>
    <w:p w:rsidR="0082170D" w:rsidRPr="00C32AC5" w:rsidRDefault="0082170D" w:rsidP="00C32AC5">
      <w:pPr>
        <w:spacing w:line="440" w:lineRule="exact"/>
        <w:rPr>
          <w:rFonts w:ascii="黑体" w:eastAsia="黑体" w:hAnsi="黑体" w:cs="宋体"/>
          <w:kern w:val="0"/>
          <w:sz w:val="32"/>
          <w:szCs w:val="32"/>
        </w:rPr>
      </w:pPr>
      <w:r>
        <w:rPr>
          <w:rFonts w:ascii="宋体" w:hAnsi="宋体" w:cs="宋体"/>
          <w:kern w:val="0"/>
          <w:sz w:val="23"/>
          <w:szCs w:val="23"/>
        </w:rPr>
        <w:br w:type="page"/>
      </w:r>
      <w:r w:rsidRPr="00C32AC5">
        <w:rPr>
          <w:rFonts w:ascii="黑体" w:eastAsia="黑体" w:hAnsi="黑体" w:cs="宋体" w:hint="eastAsia"/>
          <w:kern w:val="0"/>
          <w:sz w:val="32"/>
          <w:szCs w:val="32"/>
        </w:rPr>
        <w:lastRenderedPageBreak/>
        <w:t>附件5</w:t>
      </w:r>
    </w:p>
    <w:p w:rsidR="0082170D" w:rsidRPr="004D6F10" w:rsidRDefault="0082170D" w:rsidP="004D6F10">
      <w:pPr>
        <w:spacing w:beforeLines="50" w:afterLines="100"/>
        <w:jc w:val="center"/>
        <w:rPr>
          <w:rFonts w:ascii="方正小标宋简体" w:eastAsia="方正小标宋简体" w:hAnsi="方正小标宋简体" w:cs="方正小标宋简体"/>
          <w:bCs/>
          <w:kern w:val="0"/>
          <w:sz w:val="36"/>
          <w:szCs w:val="36"/>
        </w:rPr>
      </w:pPr>
      <w:r w:rsidRPr="004D6F10">
        <w:rPr>
          <w:rFonts w:ascii="方正小标宋简体" w:eastAsia="方正小标宋简体" w:hAnsi="方正小标宋简体" w:cs="方正小标宋简体" w:hint="eastAsia"/>
          <w:bCs/>
          <w:kern w:val="0"/>
          <w:sz w:val="36"/>
          <w:szCs w:val="36"/>
        </w:rPr>
        <w:t>专业实习工作质量标准</w:t>
      </w:r>
    </w:p>
    <w:tbl>
      <w:tblPr>
        <w:tblW w:w="0" w:type="auto"/>
        <w:jc w:val="center"/>
        <w:tblLayout w:type="fixed"/>
        <w:tblLook w:val="0000"/>
      </w:tblPr>
      <w:tblGrid>
        <w:gridCol w:w="899"/>
        <w:gridCol w:w="1054"/>
        <w:gridCol w:w="7829"/>
      </w:tblGrid>
      <w:tr w:rsidR="0082170D" w:rsidRPr="00C32AC5" w:rsidTr="00BA3C26">
        <w:trPr>
          <w:trHeight w:val="863"/>
          <w:jc w:val="center"/>
        </w:trPr>
        <w:tc>
          <w:tcPr>
            <w:tcW w:w="899" w:type="dxa"/>
            <w:tcBorders>
              <w:top w:val="single" w:sz="4" w:space="0" w:color="auto"/>
              <w:left w:val="single" w:sz="4" w:space="0" w:color="auto"/>
              <w:bottom w:val="single" w:sz="4" w:space="0" w:color="000000"/>
              <w:right w:val="nil"/>
            </w:tcBorders>
            <w:vAlign w:val="center"/>
          </w:tcPr>
          <w:p w:rsidR="0082170D" w:rsidRPr="00C32AC5" w:rsidRDefault="0082170D" w:rsidP="00C32AC5">
            <w:pPr>
              <w:spacing w:line="400" w:lineRule="exact"/>
              <w:jc w:val="center"/>
              <w:rPr>
                <w:rFonts w:ascii="仿宋_GB2312" w:eastAsia="仿宋_GB2312" w:hAnsi="宋体" w:cs="宋体"/>
                <w:b/>
                <w:kern w:val="0"/>
                <w:sz w:val="23"/>
                <w:szCs w:val="23"/>
              </w:rPr>
            </w:pPr>
            <w:r w:rsidRPr="00C32AC5">
              <w:rPr>
                <w:rFonts w:ascii="仿宋_GB2312" w:eastAsia="仿宋_GB2312" w:hAnsi="宋体" w:cs="宋体" w:hint="eastAsia"/>
                <w:b/>
                <w:kern w:val="0"/>
                <w:sz w:val="23"/>
                <w:szCs w:val="23"/>
              </w:rPr>
              <w:t>指标</w:t>
            </w:r>
          </w:p>
        </w:tc>
        <w:tc>
          <w:tcPr>
            <w:tcW w:w="1054" w:type="dxa"/>
            <w:tcBorders>
              <w:top w:val="single" w:sz="4" w:space="0" w:color="auto"/>
              <w:left w:val="single" w:sz="4" w:space="0" w:color="auto"/>
              <w:bottom w:val="single" w:sz="4" w:space="0" w:color="000000"/>
              <w:right w:val="single" w:sz="4" w:space="0" w:color="auto"/>
            </w:tcBorders>
            <w:vAlign w:val="center"/>
          </w:tcPr>
          <w:p w:rsidR="0082170D" w:rsidRPr="00C32AC5" w:rsidRDefault="0082170D" w:rsidP="00C32AC5">
            <w:pPr>
              <w:spacing w:line="400" w:lineRule="exact"/>
              <w:jc w:val="center"/>
              <w:rPr>
                <w:rFonts w:ascii="仿宋_GB2312" w:eastAsia="仿宋_GB2312" w:hAnsi="宋体" w:cs="宋体"/>
                <w:b/>
                <w:kern w:val="0"/>
                <w:sz w:val="23"/>
                <w:szCs w:val="23"/>
              </w:rPr>
            </w:pPr>
            <w:r w:rsidRPr="00C32AC5">
              <w:rPr>
                <w:rFonts w:ascii="仿宋_GB2312" w:eastAsia="仿宋_GB2312" w:hAnsi="宋体" w:cs="宋体" w:hint="eastAsia"/>
                <w:b/>
                <w:kern w:val="0"/>
                <w:sz w:val="23"/>
                <w:szCs w:val="23"/>
              </w:rPr>
              <w:t>观测点</w:t>
            </w:r>
          </w:p>
        </w:tc>
        <w:tc>
          <w:tcPr>
            <w:tcW w:w="7829" w:type="dxa"/>
            <w:tcBorders>
              <w:top w:val="single" w:sz="4" w:space="0" w:color="auto"/>
              <w:left w:val="single" w:sz="4" w:space="0" w:color="auto"/>
              <w:bottom w:val="single" w:sz="4" w:space="0" w:color="auto"/>
              <w:right w:val="single" w:sz="4" w:space="0" w:color="auto"/>
            </w:tcBorders>
            <w:vAlign w:val="center"/>
          </w:tcPr>
          <w:p w:rsidR="0082170D" w:rsidRPr="00C32AC5" w:rsidRDefault="0082170D" w:rsidP="00C32AC5">
            <w:pPr>
              <w:spacing w:line="400" w:lineRule="exact"/>
              <w:jc w:val="center"/>
              <w:rPr>
                <w:rFonts w:ascii="仿宋_GB2312" w:eastAsia="仿宋_GB2312" w:hAnsi="宋体" w:cs="宋体"/>
                <w:b/>
                <w:kern w:val="0"/>
                <w:sz w:val="23"/>
                <w:szCs w:val="23"/>
              </w:rPr>
            </w:pPr>
            <w:r w:rsidRPr="00C32AC5">
              <w:rPr>
                <w:rFonts w:ascii="仿宋_GB2312" w:eastAsia="仿宋_GB2312" w:hAnsi="宋体" w:cs="宋体" w:hint="eastAsia"/>
                <w:b/>
                <w:kern w:val="0"/>
                <w:sz w:val="23"/>
                <w:szCs w:val="23"/>
              </w:rPr>
              <w:t>质量标准</w:t>
            </w:r>
          </w:p>
        </w:tc>
      </w:tr>
      <w:tr w:rsidR="0082170D" w:rsidRPr="00C32AC5" w:rsidTr="00BA3C26">
        <w:trPr>
          <w:trHeight w:val="1134"/>
          <w:jc w:val="center"/>
        </w:trPr>
        <w:tc>
          <w:tcPr>
            <w:tcW w:w="899" w:type="dxa"/>
            <w:vMerge w:val="restart"/>
            <w:tcBorders>
              <w:top w:val="nil"/>
              <w:left w:val="single" w:sz="4" w:space="0" w:color="auto"/>
              <w:bottom w:val="nil"/>
              <w:right w:val="single" w:sz="4" w:space="0" w:color="auto"/>
            </w:tcBorders>
            <w:vAlign w:val="center"/>
          </w:tcPr>
          <w:p w:rsidR="0082170D" w:rsidRPr="00C32AC5" w:rsidRDefault="0082170D" w:rsidP="00C32AC5">
            <w:pPr>
              <w:spacing w:line="400" w:lineRule="exact"/>
              <w:jc w:val="center"/>
              <w:rPr>
                <w:rFonts w:ascii="仿宋_GB2312" w:eastAsia="仿宋_GB2312" w:hAnsi="宋体" w:cs="宋体"/>
                <w:b/>
                <w:kern w:val="0"/>
                <w:sz w:val="23"/>
                <w:szCs w:val="23"/>
              </w:rPr>
            </w:pPr>
            <w:r w:rsidRPr="00C32AC5">
              <w:rPr>
                <w:rFonts w:ascii="仿宋_GB2312" w:eastAsia="仿宋_GB2312" w:hAnsi="宋体" w:cs="宋体" w:hint="eastAsia"/>
                <w:b/>
                <w:kern w:val="0"/>
                <w:sz w:val="23"/>
                <w:szCs w:val="23"/>
              </w:rPr>
              <w:t>实习准备</w:t>
            </w:r>
          </w:p>
        </w:tc>
        <w:tc>
          <w:tcPr>
            <w:tcW w:w="1054" w:type="dxa"/>
            <w:tcBorders>
              <w:top w:val="nil"/>
              <w:left w:val="nil"/>
              <w:bottom w:val="nil"/>
              <w:right w:val="single" w:sz="4" w:space="0" w:color="auto"/>
            </w:tcBorders>
            <w:vAlign w:val="center"/>
          </w:tcPr>
          <w:p w:rsidR="0082170D" w:rsidRPr="00C32AC5" w:rsidRDefault="0082170D" w:rsidP="00C32AC5">
            <w:pPr>
              <w:spacing w:line="400" w:lineRule="exact"/>
              <w:jc w:val="center"/>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实习</w:t>
            </w:r>
          </w:p>
          <w:p w:rsidR="0082170D" w:rsidRPr="00C32AC5" w:rsidRDefault="0082170D" w:rsidP="00C32AC5">
            <w:pPr>
              <w:spacing w:line="400" w:lineRule="exact"/>
              <w:jc w:val="center"/>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基地</w:t>
            </w:r>
          </w:p>
        </w:tc>
        <w:tc>
          <w:tcPr>
            <w:tcW w:w="7829" w:type="dxa"/>
            <w:tcBorders>
              <w:top w:val="single" w:sz="4" w:space="0" w:color="auto"/>
              <w:left w:val="nil"/>
              <w:bottom w:val="single" w:sz="4" w:space="0" w:color="auto"/>
              <w:right w:val="single" w:sz="4" w:space="0" w:color="auto"/>
            </w:tcBorders>
            <w:vAlign w:val="center"/>
          </w:tcPr>
          <w:p w:rsidR="0082170D" w:rsidRPr="00C32AC5" w:rsidRDefault="0082170D" w:rsidP="00C32AC5">
            <w:pPr>
              <w:spacing w:line="400" w:lineRule="exact"/>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每个专业有3-5个稳定的校外实习基地；实习的场地、设施满足人才培养的需要；基地技术人员认真、详细地讲解生产技术和流程等问题，并能够认真辅导答疑；实际到基地实习的学生数/实习生总数≥65%。</w:t>
            </w:r>
          </w:p>
        </w:tc>
      </w:tr>
      <w:tr w:rsidR="0082170D" w:rsidRPr="00C32AC5" w:rsidTr="00BA3C26">
        <w:trPr>
          <w:trHeight w:val="1134"/>
          <w:jc w:val="center"/>
        </w:trPr>
        <w:tc>
          <w:tcPr>
            <w:tcW w:w="899" w:type="dxa"/>
            <w:vMerge/>
            <w:tcBorders>
              <w:top w:val="nil"/>
              <w:left w:val="single" w:sz="4" w:space="0" w:color="auto"/>
              <w:bottom w:val="nil"/>
              <w:right w:val="single" w:sz="4" w:space="0" w:color="auto"/>
            </w:tcBorders>
            <w:vAlign w:val="center"/>
          </w:tcPr>
          <w:p w:rsidR="0082170D" w:rsidRPr="00C32AC5" w:rsidRDefault="0082170D" w:rsidP="00C32AC5">
            <w:pPr>
              <w:spacing w:line="400" w:lineRule="exact"/>
              <w:jc w:val="left"/>
              <w:rPr>
                <w:rFonts w:ascii="仿宋_GB2312" w:eastAsia="仿宋_GB2312" w:hAnsi="宋体" w:cs="宋体"/>
                <w:b/>
                <w:kern w:val="0"/>
                <w:sz w:val="23"/>
                <w:szCs w:val="23"/>
              </w:rPr>
            </w:pPr>
          </w:p>
        </w:tc>
        <w:tc>
          <w:tcPr>
            <w:tcW w:w="1054" w:type="dxa"/>
            <w:tcBorders>
              <w:top w:val="single" w:sz="4" w:space="0" w:color="auto"/>
              <w:left w:val="nil"/>
              <w:bottom w:val="single" w:sz="4" w:space="0" w:color="auto"/>
              <w:right w:val="single" w:sz="4" w:space="0" w:color="auto"/>
            </w:tcBorders>
            <w:vAlign w:val="center"/>
          </w:tcPr>
          <w:p w:rsidR="0082170D" w:rsidRPr="00C32AC5" w:rsidRDefault="0082170D" w:rsidP="00C32AC5">
            <w:pPr>
              <w:spacing w:line="400" w:lineRule="exact"/>
              <w:jc w:val="center"/>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管理</w:t>
            </w:r>
          </w:p>
          <w:p w:rsidR="0082170D" w:rsidRPr="00C32AC5" w:rsidRDefault="0082170D" w:rsidP="00C32AC5">
            <w:pPr>
              <w:spacing w:line="400" w:lineRule="exact"/>
              <w:jc w:val="center"/>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文件</w:t>
            </w:r>
          </w:p>
        </w:tc>
        <w:tc>
          <w:tcPr>
            <w:tcW w:w="7829" w:type="dxa"/>
            <w:tcBorders>
              <w:top w:val="single" w:sz="4" w:space="0" w:color="auto"/>
              <w:left w:val="single" w:sz="4" w:space="0" w:color="auto"/>
              <w:bottom w:val="single" w:sz="4" w:space="0" w:color="auto"/>
              <w:right w:val="single" w:sz="4" w:space="0" w:color="auto"/>
            </w:tcBorders>
            <w:vAlign w:val="center"/>
          </w:tcPr>
          <w:p w:rsidR="0082170D" w:rsidRPr="00C32AC5" w:rsidRDefault="0082170D" w:rsidP="00C32AC5">
            <w:pPr>
              <w:spacing w:line="400" w:lineRule="exact"/>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有科学规范的专业实习工作管理细则、规定等教学文件；内容具体全面，要求严格，责任明确；保证实习工作的顺利进行。</w:t>
            </w:r>
          </w:p>
        </w:tc>
      </w:tr>
      <w:tr w:rsidR="0082170D" w:rsidRPr="00C32AC5" w:rsidTr="00BA3C26">
        <w:trPr>
          <w:trHeight w:val="1134"/>
          <w:jc w:val="center"/>
        </w:trPr>
        <w:tc>
          <w:tcPr>
            <w:tcW w:w="899" w:type="dxa"/>
            <w:vMerge/>
            <w:tcBorders>
              <w:top w:val="nil"/>
              <w:left w:val="single" w:sz="4" w:space="0" w:color="auto"/>
              <w:bottom w:val="nil"/>
              <w:right w:val="single" w:sz="4" w:space="0" w:color="auto"/>
            </w:tcBorders>
            <w:vAlign w:val="center"/>
          </w:tcPr>
          <w:p w:rsidR="0082170D" w:rsidRPr="00C32AC5" w:rsidRDefault="0082170D" w:rsidP="00C32AC5">
            <w:pPr>
              <w:spacing w:line="400" w:lineRule="exact"/>
              <w:jc w:val="left"/>
              <w:rPr>
                <w:rFonts w:ascii="仿宋_GB2312" w:eastAsia="仿宋_GB2312" w:hAnsi="宋体" w:cs="宋体"/>
                <w:b/>
                <w:kern w:val="0"/>
                <w:sz w:val="23"/>
                <w:szCs w:val="23"/>
              </w:rPr>
            </w:pPr>
          </w:p>
        </w:tc>
        <w:tc>
          <w:tcPr>
            <w:tcW w:w="1054" w:type="dxa"/>
            <w:tcBorders>
              <w:top w:val="nil"/>
              <w:left w:val="nil"/>
              <w:bottom w:val="single" w:sz="4" w:space="0" w:color="auto"/>
              <w:right w:val="single" w:sz="4" w:space="0" w:color="auto"/>
            </w:tcBorders>
            <w:vAlign w:val="center"/>
          </w:tcPr>
          <w:p w:rsidR="0082170D" w:rsidRPr="00C32AC5" w:rsidRDefault="0082170D" w:rsidP="00C32AC5">
            <w:pPr>
              <w:spacing w:line="400" w:lineRule="exact"/>
              <w:jc w:val="center"/>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实习</w:t>
            </w:r>
          </w:p>
          <w:p w:rsidR="0082170D" w:rsidRPr="00C32AC5" w:rsidRDefault="0082170D" w:rsidP="00C32AC5">
            <w:pPr>
              <w:spacing w:line="400" w:lineRule="exact"/>
              <w:jc w:val="center"/>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计划</w:t>
            </w:r>
          </w:p>
        </w:tc>
        <w:tc>
          <w:tcPr>
            <w:tcW w:w="7829" w:type="dxa"/>
            <w:tcBorders>
              <w:top w:val="single" w:sz="4" w:space="0" w:color="auto"/>
              <w:left w:val="single" w:sz="4" w:space="0" w:color="auto"/>
              <w:bottom w:val="single" w:sz="4" w:space="0" w:color="auto"/>
              <w:right w:val="single" w:sz="4" w:space="0" w:color="auto"/>
            </w:tcBorders>
            <w:vAlign w:val="center"/>
          </w:tcPr>
          <w:p w:rsidR="0082170D" w:rsidRPr="00C32AC5" w:rsidRDefault="0082170D" w:rsidP="00C32AC5">
            <w:pPr>
              <w:spacing w:line="400" w:lineRule="exact"/>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严格按照人才培养方案制定符合实际教学工作的实习计划；实施方案内容完整、细致、合理、具体，有保证实习教学的有效措施；有符合教学基本要求的实习大纲。</w:t>
            </w:r>
          </w:p>
        </w:tc>
      </w:tr>
      <w:tr w:rsidR="0082170D" w:rsidRPr="00C32AC5" w:rsidTr="00BA3C26">
        <w:trPr>
          <w:trHeight w:val="1134"/>
          <w:jc w:val="center"/>
        </w:trPr>
        <w:tc>
          <w:tcPr>
            <w:tcW w:w="899" w:type="dxa"/>
            <w:vMerge/>
            <w:tcBorders>
              <w:top w:val="nil"/>
              <w:left w:val="single" w:sz="4" w:space="0" w:color="auto"/>
              <w:bottom w:val="nil"/>
              <w:right w:val="single" w:sz="4" w:space="0" w:color="auto"/>
            </w:tcBorders>
            <w:vAlign w:val="center"/>
          </w:tcPr>
          <w:p w:rsidR="0082170D" w:rsidRPr="00C32AC5" w:rsidRDefault="0082170D" w:rsidP="00C32AC5">
            <w:pPr>
              <w:spacing w:line="400" w:lineRule="exact"/>
              <w:jc w:val="left"/>
              <w:rPr>
                <w:rFonts w:ascii="仿宋_GB2312" w:eastAsia="仿宋_GB2312" w:hAnsi="宋体" w:cs="宋体"/>
                <w:b/>
                <w:kern w:val="0"/>
                <w:sz w:val="23"/>
                <w:szCs w:val="23"/>
              </w:rPr>
            </w:pPr>
          </w:p>
        </w:tc>
        <w:tc>
          <w:tcPr>
            <w:tcW w:w="1054" w:type="dxa"/>
            <w:tcBorders>
              <w:top w:val="nil"/>
              <w:left w:val="nil"/>
              <w:bottom w:val="nil"/>
              <w:right w:val="single" w:sz="4" w:space="0" w:color="auto"/>
            </w:tcBorders>
            <w:vAlign w:val="center"/>
          </w:tcPr>
          <w:p w:rsidR="0082170D" w:rsidRPr="00C32AC5" w:rsidRDefault="0082170D" w:rsidP="00C32AC5">
            <w:pPr>
              <w:spacing w:line="400" w:lineRule="exact"/>
              <w:jc w:val="center"/>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带队</w:t>
            </w:r>
          </w:p>
          <w:p w:rsidR="0082170D" w:rsidRPr="00C32AC5" w:rsidRDefault="0082170D" w:rsidP="00C32AC5">
            <w:pPr>
              <w:spacing w:line="400" w:lineRule="exact"/>
              <w:jc w:val="center"/>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教师</w:t>
            </w:r>
          </w:p>
        </w:tc>
        <w:tc>
          <w:tcPr>
            <w:tcW w:w="7829" w:type="dxa"/>
            <w:tcBorders>
              <w:top w:val="single" w:sz="4" w:space="0" w:color="auto"/>
              <w:left w:val="single" w:sz="4" w:space="0" w:color="auto"/>
              <w:bottom w:val="single" w:sz="4" w:space="0" w:color="auto"/>
              <w:right w:val="single" w:sz="4" w:space="0" w:color="auto"/>
            </w:tcBorders>
            <w:vAlign w:val="center"/>
          </w:tcPr>
          <w:p w:rsidR="0082170D" w:rsidRPr="00C32AC5" w:rsidRDefault="0082170D" w:rsidP="004D6F10">
            <w:pPr>
              <w:spacing w:line="400" w:lineRule="exact"/>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带队指导教师有丰富的实际教学经验和教学管理经验；全程负责学生的实习活动；带队指导实习生人数</w:t>
            </w:r>
            <w:r w:rsidRPr="00C32AC5">
              <w:rPr>
                <w:rFonts w:ascii="仿宋_GB2312" w:hAnsi="宋体" w:cs="宋体" w:hint="eastAsia"/>
                <w:kern w:val="0"/>
                <w:sz w:val="23"/>
                <w:szCs w:val="23"/>
              </w:rPr>
              <w:t>≦</w:t>
            </w:r>
            <w:r w:rsidR="004D6F10">
              <w:rPr>
                <w:rFonts w:ascii="仿宋_GB2312" w:eastAsia="仿宋_GB2312" w:hAnsi="宋体" w:cs="宋体" w:hint="eastAsia"/>
                <w:kern w:val="0"/>
                <w:sz w:val="23"/>
                <w:szCs w:val="23"/>
              </w:rPr>
              <w:t>1</w:t>
            </w:r>
            <w:r w:rsidRPr="00C32AC5">
              <w:rPr>
                <w:rFonts w:ascii="仿宋_GB2312" w:eastAsia="仿宋_GB2312" w:hAnsi="宋体" w:cs="宋体" w:hint="eastAsia"/>
                <w:kern w:val="0"/>
                <w:sz w:val="23"/>
                <w:szCs w:val="23"/>
              </w:rPr>
              <w:t>0。</w:t>
            </w:r>
          </w:p>
        </w:tc>
      </w:tr>
      <w:tr w:rsidR="0082170D" w:rsidRPr="00C32AC5" w:rsidTr="00BA3C26">
        <w:trPr>
          <w:trHeight w:val="1134"/>
          <w:jc w:val="center"/>
        </w:trPr>
        <w:tc>
          <w:tcPr>
            <w:tcW w:w="899" w:type="dxa"/>
            <w:vMerge/>
            <w:tcBorders>
              <w:top w:val="nil"/>
              <w:left w:val="single" w:sz="4" w:space="0" w:color="auto"/>
              <w:bottom w:val="nil"/>
              <w:right w:val="single" w:sz="4" w:space="0" w:color="auto"/>
            </w:tcBorders>
            <w:vAlign w:val="center"/>
          </w:tcPr>
          <w:p w:rsidR="0082170D" w:rsidRPr="00C32AC5" w:rsidRDefault="0082170D" w:rsidP="00C32AC5">
            <w:pPr>
              <w:spacing w:line="400" w:lineRule="exact"/>
              <w:jc w:val="left"/>
              <w:rPr>
                <w:rFonts w:ascii="仿宋_GB2312" w:eastAsia="仿宋_GB2312" w:hAnsi="宋体" w:cs="宋体"/>
                <w:b/>
                <w:kern w:val="0"/>
                <w:sz w:val="23"/>
                <w:szCs w:val="23"/>
              </w:rPr>
            </w:pPr>
          </w:p>
        </w:tc>
        <w:tc>
          <w:tcPr>
            <w:tcW w:w="1054" w:type="dxa"/>
            <w:tcBorders>
              <w:top w:val="single" w:sz="4" w:space="0" w:color="auto"/>
              <w:left w:val="nil"/>
              <w:bottom w:val="single" w:sz="4" w:space="0" w:color="auto"/>
              <w:right w:val="single" w:sz="4" w:space="0" w:color="auto"/>
            </w:tcBorders>
            <w:vAlign w:val="center"/>
          </w:tcPr>
          <w:p w:rsidR="0082170D" w:rsidRPr="00C32AC5" w:rsidRDefault="0082170D" w:rsidP="00C32AC5">
            <w:pPr>
              <w:spacing w:line="400" w:lineRule="exact"/>
              <w:jc w:val="center"/>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实习</w:t>
            </w:r>
          </w:p>
          <w:p w:rsidR="0082170D" w:rsidRPr="00C32AC5" w:rsidRDefault="0082170D" w:rsidP="00C32AC5">
            <w:pPr>
              <w:spacing w:line="400" w:lineRule="exact"/>
              <w:jc w:val="center"/>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动员</w:t>
            </w:r>
          </w:p>
        </w:tc>
        <w:tc>
          <w:tcPr>
            <w:tcW w:w="7829" w:type="dxa"/>
            <w:tcBorders>
              <w:top w:val="single" w:sz="4" w:space="0" w:color="auto"/>
              <w:left w:val="single" w:sz="4" w:space="0" w:color="auto"/>
              <w:bottom w:val="single" w:sz="4" w:space="0" w:color="auto"/>
              <w:right w:val="single" w:sz="4" w:space="0" w:color="auto"/>
            </w:tcBorders>
            <w:vAlign w:val="center"/>
          </w:tcPr>
          <w:p w:rsidR="0082170D" w:rsidRPr="00C32AC5" w:rsidRDefault="0082170D" w:rsidP="00C32AC5">
            <w:pPr>
              <w:spacing w:line="400" w:lineRule="exact"/>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学院或专业进行实习动员工作，院领导作动员报告并有详细会议记录，使学生真正理解实习工作的目的和意义；指定领导负责实习工作，做好实习各项准备工作；实习前组织实习生签署实习生实习安全责任书。</w:t>
            </w:r>
          </w:p>
        </w:tc>
      </w:tr>
      <w:tr w:rsidR="0082170D" w:rsidRPr="00C32AC5" w:rsidTr="00BA3C26">
        <w:trPr>
          <w:trHeight w:val="1134"/>
          <w:jc w:val="center"/>
        </w:trPr>
        <w:tc>
          <w:tcPr>
            <w:tcW w:w="899" w:type="dxa"/>
            <w:vMerge w:val="restart"/>
            <w:tcBorders>
              <w:top w:val="single" w:sz="4" w:space="0" w:color="auto"/>
              <w:left w:val="single" w:sz="4" w:space="0" w:color="auto"/>
              <w:right w:val="single" w:sz="4" w:space="0" w:color="auto"/>
            </w:tcBorders>
            <w:vAlign w:val="center"/>
          </w:tcPr>
          <w:p w:rsidR="0082170D" w:rsidRPr="00C32AC5" w:rsidRDefault="0082170D" w:rsidP="00C32AC5">
            <w:pPr>
              <w:spacing w:line="400" w:lineRule="exact"/>
              <w:jc w:val="center"/>
              <w:rPr>
                <w:rFonts w:ascii="仿宋_GB2312" w:eastAsia="仿宋_GB2312" w:hAnsi="宋体" w:cs="宋体"/>
                <w:b/>
                <w:kern w:val="0"/>
                <w:sz w:val="23"/>
                <w:szCs w:val="23"/>
              </w:rPr>
            </w:pPr>
            <w:r w:rsidRPr="00C32AC5">
              <w:rPr>
                <w:rFonts w:ascii="仿宋_GB2312" w:eastAsia="仿宋_GB2312" w:hAnsi="宋体" w:cs="宋体" w:hint="eastAsia"/>
                <w:b/>
                <w:kern w:val="0"/>
                <w:sz w:val="23"/>
                <w:szCs w:val="23"/>
              </w:rPr>
              <w:t>实习过程</w:t>
            </w:r>
          </w:p>
        </w:tc>
        <w:tc>
          <w:tcPr>
            <w:tcW w:w="1054" w:type="dxa"/>
            <w:tcBorders>
              <w:top w:val="nil"/>
              <w:left w:val="nil"/>
              <w:bottom w:val="single" w:sz="4" w:space="0" w:color="auto"/>
              <w:right w:val="nil"/>
            </w:tcBorders>
            <w:vAlign w:val="center"/>
          </w:tcPr>
          <w:p w:rsidR="0082170D" w:rsidRPr="00C32AC5" w:rsidRDefault="0082170D" w:rsidP="00C32AC5">
            <w:pPr>
              <w:spacing w:line="400" w:lineRule="exact"/>
              <w:jc w:val="center"/>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实习</w:t>
            </w:r>
          </w:p>
          <w:p w:rsidR="0082170D" w:rsidRPr="00C32AC5" w:rsidRDefault="0082170D" w:rsidP="00C32AC5">
            <w:pPr>
              <w:spacing w:line="400" w:lineRule="exact"/>
              <w:jc w:val="center"/>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指导</w:t>
            </w:r>
          </w:p>
        </w:tc>
        <w:tc>
          <w:tcPr>
            <w:tcW w:w="7829" w:type="dxa"/>
            <w:tcBorders>
              <w:top w:val="single" w:sz="4" w:space="0" w:color="auto"/>
              <w:left w:val="single" w:sz="4" w:space="0" w:color="auto"/>
              <w:bottom w:val="single" w:sz="4" w:space="0" w:color="auto"/>
              <w:right w:val="single" w:sz="4" w:space="0" w:color="auto"/>
            </w:tcBorders>
            <w:vAlign w:val="center"/>
          </w:tcPr>
          <w:p w:rsidR="0082170D" w:rsidRPr="00C32AC5" w:rsidRDefault="0082170D" w:rsidP="00C32AC5">
            <w:pPr>
              <w:spacing w:line="400" w:lineRule="exact"/>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与实习单位联系密切，积极热心实习指导工作；能够按照实习大纲要求，认真、深入、透彻地进行指导，能够启发学生进行创新思考；能够认真批改学生实习记录本和实习报告，并认真进行学生实习鉴定；对实习工作认真总结，提出切实可行的改进建议。</w:t>
            </w:r>
          </w:p>
        </w:tc>
      </w:tr>
      <w:tr w:rsidR="0082170D" w:rsidRPr="00C32AC5" w:rsidTr="00BA3C26">
        <w:trPr>
          <w:trHeight w:val="1134"/>
          <w:jc w:val="center"/>
        </w:trPr>
        <w:tc>
          <w:tcPr>
            <w:tcW w:w="899" w:type="dxa"/>
            <w:vMerge/>
            <w:tcBorders>
              <w:left w:val="single" w:sz="4" w:space="0" w:color="auto"/>
              <w:right w:val="single" w:sz="4" w:space="0" w:color="auto"/>
            </w:tcBorders>
            <w:vAlign w:val="center"/>
          </w:tcPr>
          <w:p w:rsidR="0082170D" w:rsidRPr="00C32AC5" w:rsidRDefault="0082170D" w:rsidP="00C32AC5">
            <w:pPr>
              <w:spacing w:line="400" w:lineRule="exact"/>
              <w:jc w:val="left"/>
              <w:rPr>
                <w:rFonts w:ascii="仿宋_GB2312" w:eastAsia="仿宋_GB2312" w:hAnsi="宋体" w:cs="宋体"/>
                <w:kern w:val="0"/>
                <w:sz w:val="23"/>
                <w:szCs w:val="23"/>
              </w:rPr>
            </w:pPr>
          </w:p>
        </w:tc>
        <w:tc>
          <w:tcPr>
            <w:tcW w:w="1054" w:type="dxa"/>
            <w:tcBorders>
              <w:top w:val="single" w:sz="4" w:space="0" w:color="auto"/>
              <w:left w:val="nil"/>
              <w:bottom w:val="single" w:sz="4" w:space="0" w:color="auto"/>
              <w:right w:val="single" w:sz="4" w:space="0" w:color="auto"/>
            </w:tcBorders>
            <w:vAlign w:val="center"/>
          </w:tcPr>
          <w:p w:rsidR="0082170D" w:rsidRPr="00C32AC5" w:rsidRDefault="0082170D" w:rsidP="00C32AC5">
            <w:pPr>
              <w:spacing w:line="400" w:lineRule="exact"/>
              <w:jc w:val="center"/>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实习</w:t>
            </w:r>
          </w:p>
          <w:p w:rsidR="0082170D" w:rsidRPr="00C32AC5" w:rsidRDefault="0082170D" w:rsidP="00C32AC5">
            <w:pPr>
              <w:spacing w:line="400" w:lineRule="exact"/>
              <w:jc w:val="center"/>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内容</w:t>
            </w:r>
          </w:p>
        </w:tc>
        <w:tc>
          <w:tcPr>
            <w:tcW w:w="7829" w:type="dxa"/>
            <w:tcBorders>
              <w:top w:val="single" w:sz="4" w:space="0" w:color="auto"/>
              <w:left w:val="nil"/>
              <w:bottom w:val="single" w:sz="4" w:space="0" w:color="auto"/>
              <w:right w:val="single" w:sz="4" w:space="0" w:color="auto"/>
            </w:tcBorders>
            <w:vAlign w:val="center"/>
          </w:tcPr>
          <w:p w:rsidR="0082170D" w:rsidRPr="00C32AC5" w:rsidRDefault="0082170D" w:rsidP="00C32AC5">
            <w:pPr>
              <w:spacing w:line="400" w:lineRule="exact"/>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专业实习内容完全符合教学大纲要求，与专业结合密切。</w:t>
            </w:r>
          </w:p>
        </w:tc>
      </w:tr>
      <w:tr w:rsidR="0082170D" w:rsidRPr="00C32AC5" w:rsidTr="00BA3C26">
        <w:trPr>
          <w:trHeight w:val="1134"/>
          <w:jc w:val="center"/>
        </w:trPr>
        <w:tc>
          <w:tcPr>
            <w:tcW w:w="899" w:type="dxa"/>
            <w:vMerge/>
            <w:tcBorders>
              <w:left w:val="single" w:sz="4" w:space="0" w:color="auto"/>
              <w:right w:val="single" w:sz="4" w:space="0" w:color="auto"/>
            </w:tcBorders>
            <w:vAlign w:val="center"/>
          </w:tcPr>
          <w:p w:rsidR="0082170D" w:rsidRPr="00C32AC5" w:rsidRDefault="0082170D" w:rsidP="00C32AC5">
            <w:pPr>
              <w:spacing w:line="400" w:lineRule="exact"/>
              <w:jc w:val="left"/>
              <w:rPr>
                <w:rFonts w:ascii="仿宋_GB2312" w:eastAsia="仿宋_GB2312" w:hAnsi="宋体" w:cs="宋体"/>
                <w:kern w:val="0"/>
                <w:sz w:val="23"/>
                <w:szCs w:val="23"/>
              </w:rPr>
            </w:pPr>
          </w:p>
        </w:tc>
        <w:tc>
          <w:tcPr>
            <w:tcW w:w="1054" w:type="dxa"/>
            <w:tcBorders>
              <w:top w:val="single" w:sz="4" w:space="0" w:color="auto"/>
              <w:left w:val="nil"/>
              <w:bottom w:val="single" w:sz="4" w:space="0" w:color="auto"/>
              <w:right w:val="single" w:sz="4" w:space="0" w:color="auto"/>
            </w:tcBorders>
            <w:vAlign w:val="center"/>
          </w:tcPr>
          <w:p w:rsidR="0082170D" w:rsidRPr="00C32AC5" w:rsidRDefault="0082170D" w:rsidP="00C32AC5">
            <w:pPr>
              <w:spacing w:line="400" w:lineRule="exact"/>
              <w:jc w:val="center"/>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实习</w:t>
            </w:r>
          </w:p>
          <w:p w:rsidR="0082170D" w:rsidRPr="00C32AC5" w:rsidRDefault="0082170D" w:rsidP="00C32AC5">
            <w:pPr>
              <w:spacing w:line="400" w:lineRule="exact"/>
              <w:jc w:val="center"/>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记载</w:t>
            </w:r>
          </w:p>
        </w:tc>
        <w:tc>
          <w:tcPr>
            <w:tcW w:w="7829" w:type="dxa"/>
            <w:tcBorders>
              <w:top w:val="single" w:sz="4" w:space="0" w:color="auto"/>
              <w:left w:val="nil"/>
              <w:bottom w:val="single" w:sz="4" w:space="0" w:color="auto"/>
              <w:right w:val="single" w:sz="4" w:space="0" w:color="auto"/>
            </w:tcBorders>
            <w:vAlign w:val="center"/>
          </w:tcPr>
          <w:p w:rsidR="0082170D" w:rsidRPr="00C32AC5" w:rsidRDefault="0082170D" w:rsidP="00C32AC5">
            <w:pPr>
              <w:spacing w:line="400" w:lineRule="exact"/>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全部学生的专业实习手册记录详细，数据完整准确；指导教师批阅认真。</w:t>
            </w:r>
          </w:p>
        </w:tc>
      </w:tr>
      <w:tr w:rsidR="0082170D" w:rsidRPr="00C32AC5" w:rsidTr="00BA3C26">
        <w:trPr>
          <w:trHeight w:val="1134"/>
          <w:jc w:val="center"/>
        </w:trPr>
        <w:tc>
          <w:tcPr>
            <w:tcW w:w="899" w:type="dxa"/>
            <w:vMerge/>
            <w:tcBorders>
              <w:left w:val="single" w:sz="4" w:space="0" w:color="auto"/>
              <w:bottom w:val="single" w:sz="4" w:space="0" w:color="auto"/>
              <w:right w:val="single" w:sz="4" w:space="0" w:color="auto"/>
            </w:tcBorders>
            <w:vAlign w:val="center"/>
          </w:tcPr>
          <w:p w:rsidR="0082170D" w:rsidRPr="00C32AC5" w:rsidRDefault="0082170D" w:rsidP="00C32AC5">
            <w:pPr>
              <w:spacing w:line="400" w:lineRule="exact"/>
              <w:jc w:val="center"/>
              <w:rPr>
                <w:rFonts w:ascii="仿宋_GB2312" w:eastAsia="仿宋_GB2312" w:hAnsi="宋体" w:cs="宋体"/>
                <w:kern w:val="0"/>
                <w:sz w:val="23"/>
                <w:szCs w:val="23"/>
              </w:rPr>
            </w:pPr>
          </w:p>
        </w:tc>
        <w:tc>
          <w:tcPr>
            <w:tcW w:w="1054" w:type="dxa"/>
            <w:tcBorders>
              <w:top w:val="nil"/>
              <w:left w:val="nil"/>
              <w:bottom w:val="single" w:sz="4" w:space="0" w:color="auto"/>
              <w:right w:val="single" w:sz="4" w:space="0" w:color="auto"/>
            </w:tcBorders>
            <w:vAlign w:val="center"/>
          </w:tcPr>
          <w:p w:rsidR="0082170D" w:rsidRPr="00C32AC5" w:rsidRDefault="0082170D" w:rsidP="00C32AC5">
            <w:pPr>
              <w:spacing w:line="400" w:lineRule="exact"/>
              <w:jc w:val="center"/>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实习</w:t>
            </w:r>
          </w:p>
          <w:p w:rsidR="0082170D" w:rsidRPr="00C32AC5" w:rsidRDefault="0082170D" w:rsidP="00C32AC5">
            <w:pPr>
              <w:spacing w:line="400" w:lineRule="exact"/>
              <w:jc w:val="center"/>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报告</w:t>
            </w:r>
          </w:p>
        </w:tc>
        <w:tc>
          <w:tcPr>
            <w:tcW w:w="7829" w:type="dxa"/>
            <w:tcBorders>
              <w:top w:val="single" w:sz="4" w:space="0" w:color="auto"/>
              <w:left w:val="nil"/>
              <w:bottom w:val="single" w:sz="4" w:space="0" w:color="auto"/>
              <w:right w:val="single" w:sz="4" w:space="0" w:color="auto"/>
            </w:tcBorders>
            <w:vAlign w:val="center"/>
          </w:tcPr>
          <w:p w:rsidR="0082170D" w:rsidRPr="00C32AC5" w:rsidRDefault="0082170D" w:rsidP="00C32AC5">
            <w:pPr>
              <w:spacing w:line="400" w:lineRule="exact"/>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专业实习报告源于实习记载；数据完整准确；图样清晰，系统性强；书写工整规范。</w:t>
            </w:r>
          </w:p>
        </w:tc>
      </w:tr>
    </w:tbl>
    <w:p w:rsidR="0082170D" w:rsidRDefault="0082170D" w:rsidP="00C32AC5">
      <w:pPr>
        <w:spacing w:line="440" w:lineRule="exact"/>
        <w:rPr>
          <w:rFonts w:ascii="宋体" w:hAnsi="宋体" w:cs="宋体"/>
          <w:kern w:val="0"/>
          <w:sz w:val="23"/>
          <w:szCs w:val="23"/>
        </w:rPr>
      </w:pPr>
      <w:r>
        <w:rPr>
          <w:rFonts w:ascii="宋体" w:hAnsi="宋体" w:cs="宋体"/>
          <w:kern w:val="0"/>
          <w:sz w:val="23"/>
          <w:szCs w:val="23"/>
        </w:rPr>
        <w:br w:type="page"/>
      </w:r>
    </w:p>
    <w:tbl>
      <w:tblPr>
        <w:tblW w:w="0" w:type="auto"/>
        <w:jc w:val="center"/>
        <w:tblLayout w:type="fixed"/>
        <w:tblLook w:val="0000"/>
      </w:tblPr>
      <w:tblGrid>
        <w:gridCol w:w="899"/>
        <w:gridCol w:w="1054"/>
        <w:gridCol w:w="7688"/>
      </w:tblGrid>
      <w:tr w:rsidR="0082170D" w:rsidRPr="00C32AC5" w:rsidTr="00BA3C26">
        <w:trPr>
          <w:trHeight w:val="918"/>
          <w:jc w:val="center"/>
        </w:trPr>
        <w:tc>
          <w:tcPr>
            <w:tcW w:w="899" w:type="dxa"/>
            <w:tcBorders>
              <w:top w:val="single" w:sz="4" w:space="0" w:color="auto"/>
              <w:left w:val="single" w:sz="4" w:space="0" w:color="auto"/>
              <w:right w:val="single" w:sz="4" w:space="0" w:color="auto"/>
            </w:tcBorders>
            <w:vAlign w:val="center"/>
          </w:tcPr>
          <w:p w:rsidR="0082170D" w:rsidRPr="00C32AC5" w:rsidRDefault="0082170D" w:rsidP="00C32AC5">
            <w:pPr>
              <w:spacing w:line="400" w:lineRule="exact"/>
              <w:jc w:val="center"/>
              <w:rPr>
                <w:rFonts w:ascii="仿宋_GB2312" w:eastAsia="仿宋_GB2312" w:hAnsi="宋体" w:cs="宋体"/>
                <w:b/>
                <w:kern w:val="0"/>
                <w:sz w:val="23"/>
                <w:szCs w:val="23"/>
              </w:rPr>
            </w:pPr>
            <w:r w:rsidRPr="00C32AC5">
              <w:rPr>
                <w:rFonts w:ascii="仿宋_GB2312" w:eastAsia="仿宋_GB2312" w:hAnsi="宋体" w:cs="宋体" w:hint="eastAsia"/>
                <w:b/>
                <w:kern w:val="0"/>
                <w:sz w:val="23"/>
                <w:szCs w:val="23"/>
              </w:rPr>
              <w:lastRenderedPageBreak/>
              <w:t>指标</w:t>
            </w:r>
          </w:p>
        </w:tc>
        <w:tc>
          <w:tcPr>
            <w:tcW w:w="1054" w:type="dxa"/>
            <w:tcBorders>
              <w:top w:val="single" w:sz="4" w:space="0" w:color="auto"/>
              <w:left w:val="nil"/>
              <w:bottom w:val="single" w:sz="4" w:space="0" w:color="auto"/>
              <w:right w:val="single" w:sz="4" w:space="0" w:color="auto"/>
            </w:tcBorders>
            <w:vAlign w:val="center"/>
          </w:tcPr>
          <w:p w:rsidR="0082170D" w:rsidRPr="00C32AC5" w:rsidRDefault="0082170D" w:rsidP="00C32AC5">
            <w:pPr>
              <w:spacing w:line="400" w:lineRule="exact"/>
              <w:jc w:val="center"/>
              <w:rPr>
                <w:rFonts w:ascii="仿宋_GB2312" w:eastAsia="仿宋_GB2312" w:hAnsi="宋体" w:cs="宋体"/>
                <w:b/>
                <w:kern w:val="0"/>
                <w:sz w:val="23"/>
                <w:szCs w:val="23"/>
              </w:rPr>
            </w:pPr>
            <w:r w:rsidRPr="00C32AC5">
              <w:rPr>
                <w:rFonts w:ascii="仿宋_GB2312" w:eastAsia="仿宋_GB2312" w:hAnsi="宋体" w:cs="宋体" w:hint="eastAsia"/>
                <w:b/>
                <w:kern w:val="0"/>
                <w:sz w:val="23"/>
                <w:szCs w:val="23"/>
              </w:rPr>
              <w:t>观测点</w:t>
            </w:r>
          </w:p>
        </w:tc>
        <w:tc>
          <w:tcPr>
            <w:tcW w:w="7688" w:type="dxa"/>
            <w:tcBorders>
              <w:top w:val="single" w:sz="4" w:space="0" w:color="auto"/>
              <w:left w:val="nil"/>
              <w:bottom w:val="single" w:sz="4" w:space="0" w:color="auto"/>
              <w:right w:val="single" w:sz="4" w:space="0" w:color="auto"/>
            </w:tcBorders>
            <w:vAlign w:val="center"/>
          </w:tcPr>
          <w:p w:rsidR="0082170D" w:rsidRPr="00C32AC5" w:rsidRDefault="0082170D" w:rsidP="00C32AC5">
            <w:pPr>
              <w:spacing w:line="400" w:lineRule="exact"/>
              <w:jc w:val="center"/>
              <w:rPr>
                <w:rFonts w:ascii="仿宋_GB2312" w:eastAsia="仿宋_GB2312" w:hAnsi="宋体" w:cs="宋体"/>
                <w:b/>
                <w:kern w:val="0"/>
                <w:sz w:val="23"/>
                <w:szCs w:val="23"/>
              </w:rPr>
            </w:pPr>
            <w:r w:rsidRPr="00C32AC5">
              <w:rPr>
                <w:rFonts w:ascii="仿宋_GB2312" w:eastAsia="仿宋_GB2312" w:hAnsi="宋体" w:cs="宋体" w:hint="eastAsia"/>
                <w:b/>
                <w:kern w:val="0"/>
                <w:sz w:val="23"/>
                <w:szCs w:val="23"/>
              </w:rPr>
              <w:t>质量标准</w:t>
            </w:r>
          </w:p>
        </w:tc>
      </w:tr>
      <w:tr w:rsidR="0082170D" w:rsidRPr="00C32AC5" w:rsidTr="00BA3C26">
        <w:trPr>
          <w:trHeight w:val="1338"/>
          <w:jc w:val="center"/>
        </w:trPr>
        <w:tc>
          <w:tcPr>
            <w:tcW w:w="899" w:type="dxa"/>
            <w:vMerge w:val="restart"/>
            <w:tcBorders>
              <w:top w:val="single" w:sz="4" w:space="0" w:color="auto"/>
              <w:left w:val="single" w:sz="4" w:space="0" w:color="auto"/>
              <w:right w:val="single" w:sz="4" w:space="0" w:color="auto"/>
            </w:tcBorders>
            <w:vAlign w:val="center"/>
          </w:tcPr>
          <w:p w:rsidR="0082170D" w:rsidRPr="00C32AC5" w:rsidRDefault="0082170D" w:rsidP="00C32AC5">
            <w:pPr>
              <w:spacing w:line="400" w:lineRule="exact"/>
              <w:jc w:val="center"/>
              <w:rPr>
                <w:rFonts w:ascii="仿宋_GB2312" w:eastAsia="仿宋_GB2312" w:hAnsi="宋体" w:cs="宋体"/>
                <w:b/>
                <w:kern w:val="0"/>
                <w:sz w:val="23"/>
                <w:szCs w:val="23"/>
              </w:rPr>
            </w:pPr>
            <w:r w:rsidRPr="00C32AC5">
              <w:rPr>
                <w:rFonts w:ascii="仿宋_GB2312" w:eastAsia="仿宋_GB2312" w:hAnsi="宋体" w:cs="宋体" w:hint="eastAsia"/>
                <w:b/>
                <w:kern w:val="0"/>
                <w:sz w:val="23"/>
                <w:szCs w:val="23"/>
              </w:rPr>
              <w:t>实习考核</w:t>
            </w:r>
          </w:p>
        </w:tc>
        <w:tc>
          <w:tcPr>
            <w:tcW w:w="1054" w:type="dxa"/>
            <w:tcBorders>
              <w:top w:val="single" w:sz="4" w:space="0" w:color="auto"/>
              <w:left w:val="nil"/>
              <w:bottom w:val="single" w:sz="4" w:space="0" w:color="auto"/>
              <w:right w:val="single" w:sz="4" w:space="0" w:color="auto"/>
            </w:tcBorders>
            <w:vAlign w:val="center"/>
          </w:tcPr>
          <w:p w:rsidR="0082170D" w:rsidRPr="00C32AC5" w:rsidRDefault="0082170D" w:rsidP="00C32AC5">
            <w:pPr>
              <w:spacing w:line="400" w:lineRule="exact"/>
              <w:jc w:val="center"/>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实习</w:t>
            </w:r>
          </w:p>
          <w:p w:rsidR="0082170D" w:rsidRPr="00C32AC5" w:rsidRDefault="0082170D" w:rsidP="00C32AC5">
            <w:pPr>
              <w:spacing w:line="400" w:lineRule="exact"/>
              <w:jc w:val="center"/>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纪律</w:t>
            </w:r>
          </w:p>
        </w:tc>
        <w:tc>
          <w:tcPr>
            <w:tcW w:w="7688" w:type="dxa"/>
            <w:tcBorders>
              <w:top w:val="single" w:sz="4" w:space="0" w:color="auto"/>
              <w:left w:val="nil"/>
              <w:bottom w:val="single" w:sz="4" w:space="0" w:color="auto"/>
              <w:right w:val="single" w:sz="4" w:space="0" w:color="auto"/>
            </w:tcBorders>
            <w:vAlign w:val="center"/>
          </w:tcPr>
          <w:p w:rsidR="0082170D" w:rsidRPr="00C32AC5" w:rsidRDefault="0082170D" w:rsidP="004D6F10">
            <w:pPr>
              <w:spacing w:line="400" w:lineRule="exact"/>
              <w:rPr>
                <w:rFonts w:ascii="仿宋_GB2312" w:eastAsia="仿宋_GB2312" w:hAnsi="宋体"/>
                <w:sz w:val="23"/>
                <w:szCs w:val="23"/>
              </w:rPr>
            </w:pPr>
            <w:r w:rsidRPr="00C32AC5">
              <w:rPr>
                <w:rFonts w:ascii="仿宋_GB2312" w:eastAsia="仿宋_GB2312" w:hAnsi="宋体" w:hint="eastAsia"/>
                <w:sz w:val="23"/>
                <w:szCs w:val="23"/>
              </w:rPr>
              <w:t>学生实习态度端正，严格要求，服从实习工作安排；听从带队教师和实习单位领导的指挥，吃苦耐劳，不怕脏不怕累；严格遵守学校和实习单位的各项规定。</w:t>
            </w:r>
          </w:p>
        </w:tc>
      </w:tr>
      <w:tr w:rsidR="0082170D" w:rsidRPr="00C32AC5" w:rsidTr="00BA3C26">
        <w:trPr>
          <w:trHeight w:val="1560"/>
          <w:jc w:val="center"/>
        </w:trPr>
        <w:tc>
          <w:tcPr>
            <w:tcW w:w="899" w:type="dxa"/>
            <w:vMerge/>
            <w:tcBorders>
              <w:left w:val="single" w:sz="4" w:space="0" w:color="auto"/>
              <w:right w:val="single" w:sz="4" w:space="0" w:color="auto"/>
            </w:tcBorders>
            <w:vAlign w:val="center"/>
          </w:tcPr>
          <w:p w:rsidR="0082170D" w:rsidRPr="00C32AC5" w:rsidRDefault="0082170D" w:rsidP="00C32AC5">
            <w:pPr>
              <w:spacing w:line="400" w:lineRule="exact"/>
              <w:jc w:val="center"/>
              <w:rPr>
                <w:rFonts w:ascii="仿宋_GB2312" w:eastAsia="仿宋_GB2312" w:hAnsi="宋体" w:cs="宋体"/>
                <w:kern w:val="0"/>
                <w:sz w:val="23"/>
                <w:szCs w:val="23"/>
              </w:rPr>
            </w:pPr>
          </w:p>
        </w:tc>
        <w:tc>
          <w:tcPr>
            <w:tcW w:w="1054" w:type="dxa"/>
            <w:tcBorders>
              <w:top w:val="nil"/>
              <w:left w:val="nil"/>
              <w:bottom w:val="single" w:sz="4" w:space="0" w:color="auto"/>
              <w:right w:val="nil"/>
            </w:tcBorders>
            <w:vAlign w:val="center"/>
          </w:tcPr>
          <w:p w:rsidR="0082170D" w:rsidRPr="00C32AC5" w:rsidRDefault="0082170D" w:rsidP="00C32AC5">
            <w:pPr>
              <w:spacing w:line="400" w:lineRule="exact"/>
              <w:jc w:val="center"/>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实习</w:t>
            </w:r>
          </w:p>
          <w:p w:rsidR="0082170D" w:rsidRPr="00C32AC5" w:rsidRDefault="0082170D" w:rsidP="00C32AC5">
            <w:pPr>
              <w:spacing w:line="400" w:lineRule="exact"/>
              <w:jc w:val="center"/>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检查</w:t>
            </w:r>
          </w:p>
        </w:tc>
        <w:tc>
          <w:tcPr>
            <w:tcW w:w="7688" w:type="dxa"/>
            <w:tcBorders>
              <w:top w:val="single" w:sz="4" w:space="0" w:color="auto"/>
              <w:left w:val="single" w:sz="4" w:space="0" w:color="auto"/>
              <w:bottom w:val="single" w:sz="4" w:space="0" w:color="auto"/>
              <w:right w:val="single" w:sz="4" w:space="0" w:color="auto"/>
            </w:tcBorders>
            <w:vAlign w:val="center"/>
          </w:tcPr>
          <w:p w:rsidR="0082170D" w:rsidRPr="00C32AC5" w:rsidRDefault="0082170D" w:rsidP="00C32AC5">
            <w:pPr>
              <w:spacing w:line="400" w:lineRule="exact"/>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学院制定严格实习工作检查与评估方案，到实习单位开展实习检查工作；对实习指导教师的工作考评检查，听取实习单位和实习指导教师的意见反馈并及时处理各种问题；确保实习质量。</w:t>
            </w:r>
          </w:p>
        </w:tc>
      </w:tr>
      <w:tr w:rsidR="0082170D" w:rsidRPr="00C32AC5" w:rsidTr="00BA3C26">
        <w:trPr>
          <w:trHeight w:val="1337"/>
          <w:jc w:val="center"/>
        </w:trPr>
        <w:tc>
          <w:tcPr>
            <w:tcW w:w="899" w:type="dxa"/>
            <w:vMerge/>
            <w:tcBorders>
              <w:left w:val="single" w:sz="4" w:space="0" w:color="auto"/>
              <w:bottom w:val="single" w:sz="4" w:space="0" w:color="auto"/>
              <w:right w:val="single" w:sz="4" w:space="0" w:color="auto"/>
            </w:tcBorders>
            <w:vAlign w:val="center"/>
          </w:tcPr>
          <w:p w:rsidR="0082170D" w:rsidRPr="00C32AC5" w:rsidRDefault="0082170D" w:rsidP="00C32AC5">
            <w:pPr>
              <w:spacing w:line="400" w:lineRule="exact"/>
              <w:jc w:val="left"/>
              <w:rPr>
                <w:rFonts w:ascii="仿宋_GB2312" w:eastAsia="仿宋_GB2312" w:hAnsi="宋体" w:cs="宋体"/>
                <w:kern w:val="0"/>
                <w:sz w:val="23"/>
                <w:szCs w:val="23"/>
              </w:rPr>
            </w:pPr>
          </w:p>
        </w:tc>
        <w:tc>
          <w:tcPr>
            <w:tcW w:w="1054" w:type="dxa"/>
            <w:tcBorders>
              <w:top w:val="nil"/>
              <w:left w:val="nil"/>
              <w:bottom w:val="single" w:sz="4" w:space="0" w:color="auto"/>
              <w:right w:val="nil"/>
            </w:tcBorders>
            <w:vAlign w:val="center"/>
          </w:tcPr>
          <w:p w:rsidR="0082170D" w:rsidRPr="00C32AC5" w:rsidRDefault="0082170D" w:rsidP="00C32AC5">
            <w:pPr>
              <w:spacing w:line="400" w:lineRule="exact"/>
              <w:jc w:val="center"/>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成绩</w:t>
            </w:r>
          </w:p>
          <w:p w:rsidR="0082170D" w:rsidRPr="00C32AC5" w:rsidRDefault="0082170D" w:rsidP="00C32AC5">
            <w:pPr>
              <w:spacing w:line="400" w:lineRule="exact"/>
              <w:jc w:val="center"/>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评定</w:t>
            </w:r>
          </w:p>
        </w:tc>
        <w:tc>
          <w:tcPr>
            <w:tcW w:w="7688" w:type="dxa"/>
            <w:tcBorders>
              <w:top w:val="single" w:sz="4" w:space="0" w:color="auto"/>
              <w:left w:val="single" w:sz="4" w:space="0" w:color="auto"/>
              <w:bottom w:val="single" w:sz="4" w:space="0" w:color="auto"/>
              <w:right w:val="single" w:sz="4" w:space="0" w:color="auto"/>
            </w:tcBorders>
            <w:vAlign w:val="center"/>
          </w:tcPr>
          <w:p w:rsidR="0082170D" w:rsidRPr="00C32AC5" w:rsidRDefault="0082170D" w:rsidP="00C32AC5">
            <w:pPr>
              <w:spacing w:line="400" w:lineRule="exact"/>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严格按照规定的评价标准评定成绩，评分科学、准确、成绩分布合理；实习指导教师对评判工作严谨、认真、负责任；实习单位对实习的评价意见客观、中肯，对实习生的评价鉴定实事求是；成绩评定程序合理。</w:t>
            </w:r>
          </w:p>
        </w:tc>
      </w:tr>
      <w:tr w:rsidR="0082170D" w:rsidRPr="00C32AC5" w:rsidTr="00BA3C26">
        <w:trPr>
          <w:trHeight w:val="1134"/>
          <w:jc w:val="center"/>
        </w:trPr>
        <w:tc>
          <w:tcPr>
            <w:tcW w:w="899" w:type="dxa"/>
            <w:vMerge w:val="restart"/>
            <w:tcBorders>
              <w:top w:val="single" w:sz="4" w:space="0" w:color="auto"/>
              <w:left w:val="single" w:sz="4" w:space="0" w:color="auto"/>
              <w:right w:val="single" w:sz="4" w:space="0" w:color="auto"/>
            </w:tcBorders>
            <w:vAlign w:val="center"/>
          </w:tcPr>
          <w:p w:rsidR="0082170D" w:rsidRPr="00C32AC5" w:rsidRDefault="0082170D" w:rsidP="00C32AC5">
            <w:pPr>
              <w:spacing w:line="400" w:lineRule="exact"/>
              <w:jc w:val="center"/>
              <w:rPr>
                <w:rFonts w:ascii="仿宋_GB2312" w:eastAsia="仿宋_GB2312" w:hAnsi="宋体" w:cs="宋体"/>
                <w:b/>
                <w:kern w:val="0"/>
                <w:sz w:val="23"/>
                <w:szCs w:val="23"/>
              </w:rPr>
            </w:pPr>
            <w:r w:rsidRPr="00C32AC5">
              <w:rPr>
                <w:rFonts w:ascii="仿宋_GB2312" w:eastAsia="仿宋_GB2312" w:hAnsi="宋体" w:cs="宋体" w:hint="eastAsia"/>
                <w:b/>
                <w:kern w:val="0"/>
                <w:sz w:val="23"/>
                <w:szCs w:val="23"/>
              </w:rPr>
              <w:t>总结归档</w:t>
            </w:r>
          </w:p>
        </w:tc>
        <w:tc>
          <w:tcPr>
            <w:tcW w:w="1054" w:type="dxa"/>
            <w:tcBorders>
              <w:top w:val="nil"/>
              <w:left w:val="nil"/>
              <w:bottom w:val="single" w:sz="4" w:space="0" w:color="auto"/>
              <w:right w:val="single" w:sz="4" w:space="0" w:color="auto"/>
            </w:tcBorders>
            <w:vAlign w:val="center"/>
          </w:tcPr>
          <w:p w:rsidR="0082170D" w:rsidRPr="00C32AC5" w:rsidRDefault="0082170D" w:rsidP="00C32AC5">
            <w:pPr>
              <w:spacing w:line="400" w:lineRule="exact"/>
              <w:jc w:val="center"/>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实习效果和学生实习     总结</w:t>
            </w:r>
          </w:p>
        </w:tc>
        <w:tc>
          <w:tcPr>
            <w:tcW w:w="7688" w:type="dxa"/>
            <w:tcBorders>
              <w:top w:val="single" w:sz="4" w:space="0" w:color="auto"/>
              <w:left w:val="nil"/>
              <w:bottom w:val="single" w:sz="4" w:space="0" w:color="auto"/>
              <w:right w:val="single" w:sz="4" w:space="0" w:color="auto"/>
            </w:tcBorders>
            <w:vAlign w:val="center"/>
          </w:tcPr>
          <w:p w:rsidR="0082170D" w:rsidRPr="00C32AC5" w:rsidRDefault="0082170D" w:rsidP="00C32AC5">
            <w:pPr>
              <w:spacing w:line="400" w:lineRule="exact"/>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90%实习生通过专业实习接触实际，巩固、深化所学理论和业务知识，初步获得运用专业知识的能力和实际工作能力；发现自己在实际工作过程中存在的不足；实习生对实习的各个环节进行详细总结。</w:t>
            </w:r>
          </w:p>
        </w:tc>
      </w:tr>
      <w:tr w:rsidR="0082170D" w:rsidRPr="00C32AC5" w:rsidTr="00BA3C26">
        <w:trPr>
          <w:trHeight w:val="1134"/>
          <w:jc w:val="center"/>
        </w:trPr>
        <w:tc>
          <w:tcPr>
            <w:tcW w:w="899" w:type="dxa"/>
            <w:vMerge/>
            <w:tcBorders>
              <w:left w:val="single" w:sz="4" w:space="0" w:color="auto"/>
              <w:right w:val="single" w:sz="4" w:space="0" w:color="auto"/>
            </w:tcBorders>
            <w:vAlign w:val="center"/>
          </w:tcPr>
          <w:p w:rsidR="0082170D" w:rsidRPr="00C32AC5" w:rsidRDefault="0082170D" w:rsidP="00C32AC5">
            <w:pPr>
              <w:spacing w:line="400" w:lineRule="exact"/>
              <w:jc w:val="center"/>
              <w:rPr>
                <w:rFonts w:ascii="仿宋_GB2312" w:eastAsia="仿宋_GB2312" w:hAnsi="宋体" w:cs="宋体"/>
                <w:kern w:val="0"/>
                <w:sz w:val="23"/>
                <w:szCs w:val="23"/>
              </w:rPr>
            </w:pPr>
          </w:p>
        </w:tc>
        <w:tc>
          <w:tcPr>
            <w:tcW w:w="1054" w:type="dxa"/>
            <w:tcBorders>
              <w:top w:val="nil"/>
              <w:left w:val="nil"/>
              <w:bottom w:val="single" w:sz="4" w:space="0" w:color="auto"/>
              <w:right w:val="single" w:sz="4" w:space="0" w:color="auto"/>
            </w:tcBorders>
            <w:vAlign w:val="center"/>
          </w:tcPr>
          <w:p w:rsidR="0082170D" w:rsidRPr="00C32AC5" w:rsidRDefault="0082170D" w:rsidP="00C32AC5">
            <w:pPr>
              <w:spacing w:line="400" w:lineRule="exact"/>
              <w:jc w:val="center"/>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工作</w:t>
            </w:r>
          </w:p>
          <w:p w:rsidR="0082170D" w:rsidRPr="00C32AC5" w:rsidRDefault="0082170D" w:rsidP="00C32AC5">
            <w:pPr>
              <w:spacing w:line="400" w:lineRule="exact"/>
              <w:jc w:val="center"/>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总结</w:t>
            </w:r>
          </w:p>
        </w:tc>
        <w:tc>
          <w:tcPr>
            <w:tcW w:w="7688" w:type="dxa"/>
            <w:tcBorders>
              <w:top w:val="single" w:sz="4" w:space="0" w:color="auto"/>
              <w:left w:val="nil"/>
              <w:bottom w:val="single" w:sz="4" w:space="0" w:color="auto"/>
              <w:right w:val="single" w:sz="4" w:space="0" w:color="auto"/>
            </w:tcBorders>
            <w:vAlign w:val="center"/>
          </w:tcPr>
          <w:p w:rsidR="0082170D" w:rsidRPr="00C32AC5" w:rsidRDefault="0082170D" w:rsidP="00C32AC5">
            <w:pPr>
              <w:spacing w:line="400" w:lineRule="exact"/>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学院和专业对实习工作进行详</w:t>
            </w:r>
            <w:r w:rsidR="00664D66">
              <w:rPr>
                <w:rFonts w:ascii="仿宋_GB2312" w:eastAsia="仿宋_GB2312" w:hAnsi="宋体" w:cs="宋体" w:hint="eastAsia"/>
                <w:kern w:val="0"/>
                <w:sz w:val="23"/>
                <w:szCs w:val="23"/>
              </w:rPr>
              <w:t>细的总结，有全面系统的书面实习总结报告；注重对实习工作的反馈，</w:t>
            </w:r>
            <w:r w:rsidRPr="00C32AC5">
              <w:rPr>
                <w:rFonts w:ascii="仿宋_GB2312" w:eastAsia="仿宋_GB2312" w:hAnsi="宋体" w:cs="宋体" w:hint="eastAsia"/>
                <w:kern w:val="0"/>
                <w:sz w:val="23"/>
                <w:szCs w:val="23"/>
              </w:rPr>
              <w:t>反馈利用率高；按10%比例评选优秀实习指导教师和优秀实习生，评优工作规范，过程透明。</w:t>
            </w:r>
          </w:p>
        </w:tc>
      </w:tr>
      <w:tr w:rsidR="0082170D" w:rsidRPr="00C32AC5" w:rsidTr="00BA3C26">
        <w:trPr>
          <w:trHeight w:val="1134"/>
          <w:jc w:val="center"/>
        </w:trPr>
        <w:tc>
          <w:tcPr>
            <w:tcW w:w="899" w:type="dxa"/>
            <w:vMerge/>
            <w:tcBorders>
              <w:left w:val="single" w:sz="4" w:space="0" w:color="auto"/>
              <w:bottom w:val="single" w:sz="4" w:space="0" w:color="000000"/>
              <w:right w:val="single" w:sz="4" w:space="0" w:color="auto"/>
            </w:tcBorders>
            <w:vAlign w:val="center"/>
          </w:tcPr>
          <w:p w:rsidR="0082170D" w:rsidRPr="00C32AC5" w:rsidRDefault="0082170D" w:rsidP="00C32AC5">
            <w:pPr>
              <w:spacing w:line="400" w:lineRule="exact"/>
              <w:jc w:val="left"/>
              <w:rPr>
                <w:rFonts w:ascii="仿宋_GB2312" w:eastAsia="仿宋_GB2312" w:hAnsi="宋体" w:cs="宋体"/>
                <w:kern w:val="0"/>
                <w:sz w:val="23"/>
                <w:szCs w:val="23"/>
              </w:rPr>
            </w:pPr>
          </w:p>
        </w:tc>
        <w:tc>
          <w:tcPr>
            <w:tcW w:w="1054" w:type="dxa"/>
            <w:tcBorders>
              <w:top w:val="nil"/>
              <w:left w:val="nil"/>
              <w:bottom w:val="single" w:sz="4" w:space="0" w:color="auto"/>
              <w:right w:val="single" w:sz="4" w:space="0" w:color="auto"/>
            </w:tcBorders>
            <w:vAlign w:val="center"/>
          </w:tcPr>
          <w:p w:rsidR="0082170D" w:rsidRPr="00C32AC5" w:rsidRDefault="0082170D" w:rsidP="00C32AC5">
            <w:pPr>
              <w:spacing w:line="400" w:lineRule="exact"/>
              <w:jc w:val="center"/>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材料</w:t>
            </w:r>
          </w:p>
          <w:p w:rsidR="0082170D" w:rsidRPr="00C32AC5" w:rsidRDefault="0082170D" w:rsidP="00C32AC5">
            <w:pPr>
              <w:spacing w:line="400" w:lineRule="exact"/>
              <w:jc w:val="center"/>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存档</w:t>
            </w:r>
          </w:p>
        </w:tc>
        <w:tc>
          <w:tcPr>
            <w:tcW w:w="7688" w:type="dxa"/>
            <w:tcBorders>
              <w:top w:val="single" w:sz="4" w:space="0" w:color="auto"/>
              <w:left w:val="nil"/>
              <w:bottom w:val="single" w:sz="4" w:space="0" w:color="auto"/>
              <w:right w:val="single" w:sz="4" w:space="0" w:color="auto"/>
            </w:tcBorders>
            <w:vAlign w:val="center"/>
          </w:tcPr>
          <w:p w:rsidR="0082170D" w:rsidRPr="00C32AC5" w:rsidRDefault="0082170D" w:rsidP="00C32AC5">
            <w:pPr>
              <w:spacing w:line="400" w:lineRule="exact"/>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有严格的材料存档管理制度；实习档案规范齐全；有专人负责保管，职责明确。</w:t>
            </w:r>
          </w:p>
        </w:tc>
      </w:tr>
    </w:tbl>
    <w:p w:rsidR="0082170D" w:rsidRPr="00C32AC5" w:rsidRDefault="0082170D" w:rsidP="00C32AC5">
      <w:pPr>
        <w:spacing w:line="440" w:lineRule="exact"/>
        <w:rPr>
          <w:rFonts w:ascii="黑体" w:eastAsia="黑体" w:hAnsi="黑体" w:cs="宋体"/>
          <w:kern w:val="0"/>
          <w:sz w:val="32"/>
          <w:szCs w:val="32"/>
        </w:rPr>
      </w:pPr>
      <w:r>
        <w:rPr>
          <w:rFonts w:ascii="宋体" w:hAnsi="宋体" w:cs="宋体"/>
          <w:kern w:val="0"/>
          <w:sz w:val="23"/>
          <w:szCs w:val="23"/>
        </w:rPr>
        <w:br w:type="page"/>
      </w:r>
      <w:r w:rsidRPr="00C32AC5">
        <w:rPr>
          <w:rFonts w:ascii="黑体" w:eastAsia="黑体" w:hAnsi="黑体" w:cs="宋体" w:hint="eastAsia"/>
          <w:kern w:val="0"/>
          <w:sz w:val="32"/>
          <w:szCs w:val="32"/>
        </w:rPr>
        <w:lastRenderedPageBreak/>
        <w:t>附件6</w:t>
      </w:r>
    </w:p>
    <w:p w:rsidR="0082170D" w:rsidRPr="00664D66" w:rsidRDefault="0082170D" w:rsidP="004D6F10">
      <w:pPr>
        <w:spacing w:beforeLines="50" w:afterLines="100"/>
        <w:jc w:val="center"/>
        <w:rPr>
          <w:rFonts w:ascii="方正小标宋简体" w:eastAsia="方正小标宋简体" w:hAnsi="方正小标宋简体" w:cs="方正小标宋简体"/>
          <w:bCs/>
          <w:kern w:val="0"/>
          <w:sz w:val="36"/>
          <w:szCs w:val="36"/>
        </w:rPr>
      </w:pPr>
      <w:r w:rsidRPr="00664D66">
        <w:rPr>
          <w:rFonts w:ascii="方正小标宋简体" w:eastAsia="方正小标宋简体" w:hAnsi="方正小标宋简体" w:cs="方正小标宋简体" w:hint="eastAsia"/>
          <w:bCs/>
          <w:kern w:val="0"/>
          <w:sz w:val="36"/>
          <w:szCs w:val="36"/>
        </w:rPr>
        <w:t>本科毕业论文(设计)管理工作质量标准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tblPr>
      <w:tblGrid>
        <w:gridCol w:w="1249"/>
        <w:gridCol w:w="3101"/>
        <w:gridCol w:w="5291"/>
      </w:tblGrid>
      <w:tr w:rsidR="0082170D" w:rsidRPr="00C32AC5" w:rsidTr="00BA3C26">
        <w:trPr>
          <w:cantSplit/>
          <w:trHeight w:val="895"/>
          <w:jc w:val="center"/>
        </w:trPr>
        <w:tc>
          <w:tcPr>
            <w:tcW w:w="1249" w:type="dxa"/>
            <w:tcMar>
              <w:top w:w="15" w:type="dxa"/>
              <w:left w:w="15" w:type="dxa"/>
              <w:bottom w:w="0" w:type="dxa"/>
              <w:right w:w="15" w:type="dxa"/>
            </w:tcMar>
            <w:vAlign w:val="center"/>
          </w:tcPr>
          <w:p w:rsidR="0082170D" w:rsidRPr="00C32AC5" w:rsidRDefault="0082170D" w:rsidP="00C32AC5">
            <w:pPr>
              <w:spacing w:line="400" w:lineRule="exact"/>
              <w:jc w:val="center"/>
              <w:rPr>
                <w:rFonts w:ascii="仿宋_GB2312" w:eastAsia="仿宋_GB2312" w:hAnsi="宋体" w:cs="宋体"/>
                <w:b/>
                <w:sz w:val="23"/>
                <w:szCs w:val="23"/>
              </w:rPr>
            </w:pPr>
            <w:r w:rsidRPr="00C32AC5">
              <w:rPr>
                <w:rFonts w:ascii="仿宋_GB2312" w:eastAsia="仿宋_GB2312" w:hAnsi="宋体" w:hint="eastAsia"/>
                <w:b/>
                <w:sz w:val="23"/>
                <w:szCs w:val="23"/>
              </w:rPr>
              <w:t>指标</w:t>
            </w:r>
          </w:p>
        </w:tc>
        <w:tc>
          <w:tcPr>
            <w:tcW w:w="3101" w:type="dxa"/>
            <w:tcMar>
              <w:top w:w="15" w:type="dxa"/>
              <w:left w:w="15" w:type="dxa"/>
              <w:bottom w:w="0" w:type="dxa"/>
              <w:right w:w="15" w:type="dxa"/>
            </w:tcMar>
            <w:vAlign w:val="center"/>
          </w:tcPr>
          <w:p w:rsidR="0082170D" w:rsidRPr="00C32AC5" w:rsidRDefault="0082170D" w:rsidP="00C32AC5">
            <w:pPr>
              <w:spacing w:line="400" w:lineRule="exact"/>
              <w:jc w:val="center"/>
              <w:rPr>
                <w:rFonts w:ascii="仿宋_GB2312" w:eastAsia="仿宋_GB2312" w:hAnsi="宋体" w:cs="宋体"/>
                <w:b/>
                <w:sz w:val="23"/>
                <w:szCs w:val="23"/>
              </w:rPr>
            </w:pPr>
            <w:r w:rsidRPr="00C32AC5">
              <w:rPr>
                <w:rFonts w:ascii="仿宋_GB2312" w:eastAsia="仿宋_GB2312" w:hAnsi="宋体" w:hint="eastAsia"/>
                <w:b/>
                <w:sz w:val="23"/>
                <w:szCs w:val="23"/>
              </w:rPr>
              <w:t>主要观测点</w:t>
            </w:r>
          </w:p>
        </w:tc>
        <w:tc>
          <w:tcPr>
            <w:tcW w:w="5291" w:type="dxa"/>
            <w:tcMar>
              <w:top w:w="15" w:type="dxa"/>
              <w:left w:w="15" w:type="dxa"/>
              <w:bottom w:w="0" w:type="dxa"/>
              <w:right w:w="15" w:type="dxa"/>
            </w:tcMar>
            <w:vAlign w:val="center"/>
          </w:tcPr>
          <w:p w:rsidR="0082170D" w:rsidRPr="00C32AC5" w:rsidRDefault="0082170D" w:rsidP="00C32AC5">
            <w:pPr>
              <w:spacing w:line="400" w:lineRule="exact"/>
              <w:jc w:val="center"/>
              <w:rPr>
                <w:rFonts w:ascii="仿宋_GB2312" w:eastAsia="仿宋_GB2312" w:hAnsi="宋体" w:cs="宋体"/>
                <w:b/>
                <w:sz w:val="23"/>
                <w:szCs w:val="23"/>
              </w:rPr>
            </w:pPr>
            <w:r w:rsidRPr="00C32AC5">
              <w:rPr>
                <w:rFonts w:ascii="仿宋_GB2312" w:eastAsia="仿宋_GB2312" w:hAnsi="宋体" w:hint="eastAsia"/>
                <w:b/>
                <w:sz w:val="23"/>
                <w:szCs w:val="23"/>
              </w:rPr>
              <w:t>质量标准</w:t>
            </w:r>
          </w:p>
        </w:tc>
      </w:tr>
      <w:tr w:rsidR="0082170D" w:rsidRPr="00C32AC5" w:rsidTr="00BA3C26">
        <w:trPr>
          <w:cantSplit/>
          <w:trHeight w:val="619"/>
          <w:jc w:val="center"/>
        </w:trPr>
        <w:tc>
          <w:tcPr>
            <w:tcW w:w="1249" w:type="dxa"/>
            <w:vMerge w:val="restart"/>
            <w:tcMar>
              <w:top w:w="15" w:type="dxa"/>
              <w:left w:w="15" w:type="dxa"/>
              <w:bottom w:w="0" w:type="dxa"/>
              <w:right w:w="15" w:type="dxa"/>
            </w:tcMar>
            <w:vAlign w:val="center"/>
          </w:tcPr>
          <w:p w:rsidR="0082170D" w:rsidRPr="00C32AC5" w:rsidRDefault="0082170D" w:rsidP="00C32AC5">
            <w:pPr>
              <w:spacing w:line="400" w:lineRule="exact"/>
              <w:jc w:val="center"/>
              <w:rPr>
                <w:rFonts w:ascii="仿宋_GB2312" w:eastAsia="仿宋_GB2312" w:hAnsi="宋体"/>
                <w:b/>
                <w:sz w:val="23"/>
                <w:szCs w:val="23"/>
              </w:rPr>
            </w:pPr>
            <w:r w:rsidRPr="00C32AC5">
              <w:rPr>
                <w:rFonts w:ascii="仿宋_GB2312" w:eastAsia="仿宋_GB2312" w:hAnsi="宋体" w:hint="eastAsia"/>
                <w:b/>
                <w:sz w:val="23"/>
                <w:szCs w:val="23"/>
              </w:rPr>
              <w:t>选题与</w:t>
            </w:r>
          </w:p>
          <w:p w:rsidR="0082170D" w:rsidRPr="00C32AC5" w:rsidRDefault="0082170D" w:rsidP="00C32AC5">
            <w:pPr>
              <w:spacing w:line="400" w:lineRule="exact"/>
              <w:jc w:val="center"/>
              <w:rPr>
                <w:rFonts w:ascii="仿宋_GB2312" w:eastAsia="仿宋_GB2312" w:hAnsi="宋体"/>
                <w:b/>
                <w:sz w:val="23"/>
                <w:szCs w:val="23"/>
              </w:rPr>
            </w:pPr>
            <w:r w:rsidRPr="00C32AC5">
              <w:rPr>
                <w:rFonts w:ascii="仿宋_GB2312" w:eastAsia="仿宋_GB2312" w:hAnsi="宋体" w:hint="eastAsia"/>
                <w:b/>
                <w:sz w:val="23"/>
                <w:szCs w:val="23"/>
              </w:rPr>
              <w:t>开题管理</w:t>
            </w:r>
          </w:p>
          <w:p w:rsidR="0082170D" w:rsidRPr="00C32AC5" w:rsidRDefault="0082170D" w:rsidP="00C32AC5">
            <w:pPr>
              <w:spacing w:line="400" w:lineRule="exact"/>
              <w:jc w:val="center"/>
              <w:rPr>
                <w:rFonts w:ascii="仿宋_GB2312" w:eastAsia="仿宋_GB2312" w:hAnsi="宋体" w:cs="宋体"/>
                <w:b/>
                <w:sz w:val="23"/>
                <w:szCs w:val="23"/>
              </w:rPr>
            </w:pPr>
            <w:r w:rsidRPr="00C32AC5">
              <w:rPr>
                <w:rFonts w:ascii="仿宋_GB2312" w:eastAsia="仿宋_GB2312" w:hAnsi="宋体" w:hint="eastAsia"/>
                <w:b/>
                <w:sz w:val="23"/>
                <w:szCs w:val="23"/>
              </w:rPr>
              <w:t>工作</w:t>
            </w:r>
          </w:p>
        </w:tc>
        <w:tc>
          <w:tcPr>
            <w:tcW w:w="3101" w:type="dxa"/>
            <w:tcMar>
              <w:top w:w="15" w:type="dxa"/>
              <w:left w:w="15" w:type="dxa"/>
              <w:bottom w:w="0" w:type="dxa"/>
              <w:right w:w="15" w:type="dxa"/>
            </w:tcMar>
            <w:vAlign w:val="center"/>
          </w:tcPr>
          <w:p w:rsidR="0082170D" w:rsidRPr="00C32AC5" w:rsidRDefault="0082170D" w:rsidP="00C32AC5">
            <w:pPr>
              <w:spacing w:line="400" w:lineRule="exact"/>
              <w:rPr>
                <w:rFonts w:ascii="仿宋_GB2312" w:eastAsia="仿宋_GB2312" w:hAnsi="宋体" w:cs="宋体"/>
                <w:sz w:val="23"/>
                <w:szCs w:val="23"/>
              </w:rPr>
            </w:pPr>
            <w:r w:rsidRPr="00C32AC5">
              <w:rPr>
                <w:rFonts w:ascii="仿宋_GB2312" w:eastAsia="仿宋_GB2312" w:hAnsi="宋体" w:hint="eastAsia"/>
                <w:sz w:val="23"/>
                <w:szCs w:val="23"/>
              </w:rPr>
              <w:t>毕业论文(设计)选题库的建立</w:t>
            </w:r>
          </w:p>
        </w:tc>
        <w:tc>
          <w:tcPr>
            <w:tcW w:w="5291" w:type="dxa"/>
            <w:tcMar>
              <w:top w:w="15" w:type="dxa"/>
              <w:left w:w="15" w:type="dxa"/>
              <w:bottom w:w="0" w:type="dxa"/>
              <w:right w:w="15" w:type="dxa"/>
            </w:tcMar>
            <w:vAlign w:val="center"/>
          </w:tcPr>
          <w:p w:rsidR="0082170D" w:rsidRPr="00C32AC5" w:rsidRDefault="0082170D" w:rsidP="00C32AC5">
            <w:pPr>
              <w:spacing w:line="400" w:lineRule="exact"/>
              <w:rPr>
                <w:rFonts w:ascii="仿宋_GB2312" w:eastAsia="仿宋_GB2312" w:hAnsi="宋体" w:cs="宋体"/>
                <w:sz w:val="23"/>
                <w:szCs w:val="23"/>
              </w:rPr>
            </w:pPr>
            <w:r w:rsidRPr="00C32AC5">
              <w:rPr>
                <w:rFonts w:ascii="仿宋_GB2312" w:eastAsia="仿宋_GB2312" w:hAnsi="宋体" w:hint="eastAsia"/>
                <w:sz w:val="23"/>
                <w:szCs w:val="23"/>
              </w:rPr>
              <w:t>建立了学院或专业毕业论文(设计）选题库，选题库年更新率达60%以上。</w:t>
            </w:r>
          </w:p>
        </w:tc>
      </w:tr>
      <w:tr w:rsidR="0082170D" w:rsidRPr="00C32AC5" w:rsidTr="00BA3C26">
        <w:trPr>
          <w:cantSplit/>
          <w:trHeight w:val="444"/>
          <w:jc w:val="center"/>
        </w:trPr>
        <w:tc>
          <w:tcPr>
            <w:tcW w:w="1249" w:type="dxa"/>
            <w:vMerge/>
            <w:vAlign w:val="center"/>
          </w:tcPr>
          <w:p w:rsidR="0082170D" w:rsidRPr="00C32AC5" w:rsidRDefault="0082170D" w:rsidP="00C32AC5">
            <w:pPr>
              <w:spacing w:line="400" w:lineRule="exact"/>
              <w:rPr>
                <w:rFonts w:ascii="仿宋_GB2312" w:eastAsia="仿宋_GB2312" w:hAnsi="宋体" w:cs="宋体"/>
                <w:b/>
                <w:sz w:val="23"/>
                <w:szCs w:val="23"/>
              </w:rPr>
            </w:pPr>
          </w:p>
        </w:tc>
        <w:tc>
          <w:tcPr>
            <w:tcW w:w="3101" w:type="dxa"/>
            <w:tcMar>
              <w:top w:w="15" w:type="dxa"/>
              <w:left w:w="15" w:type="dxa"/>
              <w:bottom w:w="0" w:type="dxa"/>
              <w:right w:w="15" w:type="dxa"/>
            </w:tcMar>
            <w:vAlign w:val="center"/>
          </w:tcPr>
          <w:p w:rsidR="0082170D" w:rsidRPr="00C32AC5" w:rsidRDefault="0082170D" w:rsidP="00C32AC5">
            <w:pPr>
              <w:spacing w:line="400" w:lineRule="exact"/>
              <w:rPr>
                <w:rFonts w:ascii="仿宋_GB2312" w:eastAsia="仿宋_GB2312" w:hAnsi="宋体" w:cs="宋体"/>
                <w:sz w:val="23"/>
                <w:szCs w:val="23"/>
              </w:rPr>
            </w:pPr>
            <w:r w:rsidRPr="00C32AC5">
              <w:rPr>
                <w:rFonts w:ascii="仿宋_GB2312" w:eastAsia="仿宋_GB2312" w:hAnsi="宋体" w:hint="eastAsia"/>
                <w:sz w:val="23"/>
                <w:szCs w:val="23"/>
              </w:rPr>
              <w:t>论文题目的重复率</w:t>
            </w:r>
          </w:p>
        </w:tc>
        <w:tc>
          <w:tcPr>
            <w:tcW w:w="5291" w:type="dxa"/>
            <w:tcMar>
              <w:top w:w="15" w:type="dxa"/>
              <w:left w:w="15" w:type="dxa"/>
              <w:bottom w:w="0" w:type="dxa"/>
              <w:right w:w="15" w:type="dxa"/>
            </w:tcMar>
            <w:vAlign w:val="center"/>
          </w:tcPr>
          <w:p w:rsidR="0082170D" w:rsidRPr="00C32AC5" w:rsidRDefault="0082170D" w:rsidP="00C32AC5">
            <w:pPr>
              <w:spacing w:line="400" w:lineRule="exact"/>
              <w:rPr>
                <w:rFonts w:ascii="仿宋_GB2312" w:eastAsia="仿宋_GB2312" w:hAnsi="宋体" w:cs="宋体"/>
                <w:sz w:val="23"/>
                <w:szCs w:val="23"/>
              </w:rPr>
            </w:pPr>
            <w:r w:rsidRPr="00C32AC5">
              <w:rPr>
                <w:rFonts w:ascii="仿宋_GB2312" w:eastAsia="仿宋_GB2312" w:hAnsi="宋体" w:hint="eastAsia"/>
                <w:sz w:val="23"/>
                <w:szCs w:val="23"/>
              </w:rPr>
              <w:t>重复率低于10%，尽量做到一人一题。</w:t>
            </w:r>
          </w:p>
        </w:tc>
      </w:tr>
      <w:tr w:rsidR="0082170D" w:rsidRPr="00C32AC5" w:rsidTr="00BA3C26">
        <w:trPr>
          <w:cantSplit/>
          <w:trHeight w:val="578"/>
          <w:jc w:val="center"/>
        </w:trPr>
        <w:tc>
          <w:tcPr>
            <w:tcW w:w="1249" w:type="dxa"/>
            <w:vMerge/>
            <w:vAlign w:val="center"/>
          </w:tcPr>
          <w:p w:rsidR="0082170D" w:rsidRPr="00C32AC5" w:rsidRDefault="0082170D" w:rsidP="00C32AC5">
            <w:pPr>
              <w:spacing w:line="400" w:lineRule="exact"/>
              <w:rPr>
                <w:rFonts w:ascii="仿宋_GB2312" w:eastAsia="仿宋_GB2312" w:hAnsi="宋体" w:cs="宋体"/>
                <w:b/>
                <w:sz w:val="23"/>
                <w:szCs w:val="23"/>
              </w:rPr>
            </w:pPr>
          </w:p>
        </w:tc>
        <w:tc>
          <w:tcPr>
            <w:tcW w:w="3101" w:type="dxa"/>
            <w:tcMar>
              <w:top w:w="15" w:type="dxa"/>
              <w:left w:w="15" w:type="dxa"/>
              <w:bottom w:w="0" w:type="dxa"/>
              <w:right w:w="15" w:type="dxa"/>
            </w:tcMar>
            <w:vAlign w:val="center"/>
          </w:tcPr>
          <w:p w:rsidR="0082170D" w:rsidRPr="00C32AC5" w:rsidRDefault="0082170D" w:rsidP="00C32AC5">
            <w:pPr>
              <w:spacing w:line="400" w:lineRule="exact"/>
              <w:rPr>
                <w:rFonts w:ascii="仿宋_GB2312" w:eastAsia="仿宋_GB2312" w:hAnsi="宋体" w:cs="宋体"/>
                <w:sz w:val="23"/>
                <w:szCs w:val="23"/>
              </w:rPr>
            </w:pPr>
            <w:r w:rsidRPr="00C32AC5">
              <w:rPr>
                <w:rFonts w:ascii="仿宋_GB2312" w:eastAsia="仿宋_GB2312" w:hAnsi="宋体" w:hint="eastAsia"/>
                <w:sz w:val="23"/>
                <w:szCs w:val="23"/>
              </w:rPr>
              <w:t>开设毕业论文(设计)写作专题讲座</w:t>
            </w:r>
          </w:p>
        </w:tc>
        <w:tc>
          <w:tcPr>
            <w:tcW w:w="5291" w:type="dxa"/>
            <w:tcMar>
              <w:top w:w="15" w:type="dxa"/>
              <w:left w:w="15" w:type="dxa"/>
              <w:bottom w:w="0" w:type="dxa"/>
              <w:right w:w="15" w:type="dxa"/>
            </w:tcMar>
            <w:vAlign w:val="center"/>
          </w:tcPr>
          <w:p w:rsidR="0082170D" w:rsidRPr="00C32AC5" w:rsidRDefault="0082170D" w:rsidP="00C32AC5">
            <w:pPr>
              <w:spacing w:line="400" w:lineRule="exact"/>
              <w:rPr>
                <w:rFonts w:ascii="仿宋_GB2312" w:eastAsia="仿宋_GB2312" w:hAnsi="宋体" w:cs="宋体"/>
                <w:sz w:val="23"/>
                <w:szCs w:val="23"/>
              </w:rPr>
            </w:pPr>
            <w:r w:rsidRPr="00C32AC5">
              <w:rPr>
                <w:rFonts w:ascii="仿宋_GB2312" w:eastAsia="仿宋_GB2312" w:hAnsi="宋体" w:hint="eastAsia"/>
                <w:sz w:val="23"/>
                <w:szCs w:val="23"/>
              </w:rPr>
              <w:t>安排有经验的教师举办毕业论文(设计)写作专题讲座。</w:t>
            </w:r>
          </w:p>
        </w:tc>
      </w:tr>
      <w:tr w:rsidR="0082170D" w:rsidRPr="00C32AC5" w:rsidTr="00BA3C26">
        <w:trPr>
          <w:cantSplit/>
          <w:trHeight w:val="444"/>
          <w:jc w:val="center"/>
        </w:trPr>
        <w:tc>
          <w:tcPr>
            <w:tcW w:w="1249" w:type="dxa"/>
            <w:vMerge/>
            <w:vAlign w:val="center"/>
          </w:tcPr>
          <w:p w:rsidR="0082170D" w:rsidRPr="00C32AC5" w:rsidRDefault="0082170D" w:rsidP="00C32AC5">
            <w:pPr>
              <w:spacing w:line="400" w:lineRule="exact"/>
              <w:rPr>
                <w:rFonts w:ascii="仿宋_GB2312" w:eastAsia="仿宋_GB2312" w:hAnsi="宋体" w:cs="宋体"/>
                <w:b/>
                <w:sz w:val="23"/>
                <w:szCs w:val="23"/>
              </w:rPr>
            </w:pPr>
          </w:p>
        </w:tc>
        <w:tc>
          <w:tcPr>
            <w:tcW w:w="3101" w:type="dxa"/>
            <w:tcMar>
              <w:top w:w="15" w:type="dxa"/>
              <w:left w:w="15" w:type="dxa"/>
              <w:bottom w:w="0" w:type="dxa"/>
              <w:right w:w="15" w:type="dxa"/>
            </w:tcMar>
            <w:vAlign w:val="center"/>
          </w:tcPr>
          <w:p w:rsidR="0082170D" w:rsidRPr="00C32AC5" w:rsidRDefault="0082170D" w:rsidP="00C32AC5">
            <w:pPr>
              <w:spacing w:line="400" w:lineRule="exact"/>
              <w:rPr>
                <w:rFonts w:ascii="仿宋_GB2312" w:eastAsia="仿宋_GB2312" w:hAnsi="宋体" w:cs="宋体"/>
                <w:sz w:val="23"/>
                <w:szCs w:val="23"/>
              </w:rPr>
            </w:pPr>
            <w:r w:rsidRPr="00C32AC5">
              <w:rPr>
                <w:rFonts w:ascii="仿宋_GB2312" w:eastAsia="仿宋_GB2312" w:hAnsi="宋体" w:hint="eastAsia"/>
                <w:sz w:val="23"/>
                <w:szCs w:val="23"/>
              </w:rPr>
              <w:t>开题指导</w:t>
            </w:r>
          </w:p>
        </w:tc>
        <w:tc>
          <w:tcPr>
            <w:tcW w:w="5291" w:type="dxa"/>
            <w:tcMar>
              <w:top w:w="15" w:type="dxa"/>
              <w:left w:w="15" w:type="dxa"/>
              <w:bottom w:w="0" w:type="dxa"/>
              <w:right w:w="15" w:type="dxa"/>
            </w:tcMar>
            <w:vAlign w:val="center"/>
          </w:tcPr>
          <w:p w:rsidR="0082170D" w:rsidRPr="00C32AC5" w:rsidRDefault="0082170D" w:rsidP="00C32AC5">
            <w:pPr>
              <w:spacing w:line="400" w:lineRule="exact"/>
              <w:rPr>
                <w:rFonts w:ascii="仿宋_GB2312" w:eastAsia="仿宋_GB2312" w:hAnsi="宋体" w:cs="宋体"/>
                <w:sz w:val="23"/>
                <w:szCs w:val="23"/>
              </w:rPr>
            </w:pPr>
            <w:r w:rsidRPr="00C32AC5">
              <w:rPr>
                <w:rFonts w:ascii="仿宋_GB2312" w:eastAsia="仿宋_GB2312" w:hAnsi="宋体" w:hint="eastAsia"/>
                <w:sz w:val="23"/>
                <w:szCs w:val="23"/>
              </w:rPr>
              <w:t>指导小组进行了开题指导，并有详细开题情况记录。</w:t>
            </w:r>
          </w:p>
        </w:tc>
      </w:tr>
      <w:tr w:rsidR="0082170D" w:rsidRPr="00C32AC5" w:rsidTr="00BA3C26">
        <w:trPr>
          <w:cantSplit/>
          <w:trHeight w:val="450"/>
          <w:jc w:val="center"/>
        </w:trPr>
        <w:tc>
          <w:tcPr>
            <w:tcW w:w="1249" w:type="dxa"/>
            <w:vMerge w:val="restart"/>
            <w:tcMar>
              <w:top w:w="15" w:type="dxa"/>
              <w:left w:w="15" w:type="dxa"/>
              <w:bottom w:w="0" w:type="dxa"/>
              <w:right w:w="15" w:type="dxa"/>
            </w:tcMar>
            <w:vAlign w:val="center"/>
          </w:tcPr>
          <w:p w:rsidR="0082170D" w:rsidRPr="00C32AC5" w:rsidRDefault="0082170D" w:rsidP="00C32AC5">
            <w:pPr>
              <w:spacing w:line="400" w:lineRule="exact"/>
              <w:jc w:val="center"/>
              <w:rPr>
                <w:rFonts w:ascii="仿宋_GB2312" w:eastAsia="仿宋_GB2312" w:hAnsi="宋体"/>
                <w:b/>
                <w:sz w:val="23"/>
                <w:szCs w:val="23"/>
              </w:rPr>
            </w:pPr>
            <w:r w:rsidRPr="00C32AC5">
              <w:rPr>
                <w:rFonts w:ascii="仿宋_GB2312" w:eastAsia="仿宋_GB2312" w:hAnsi="宋体" w:hint="eastAsia"/>
                <w:b/>
                <w:sz w:val="23"/>
                <w:szCs w:val="23"/>
              </w:rPr>
              <w:t>指导教师</w:t>
            </w:r>
          </w:p>
          <w:p w:rsidR="0082170D" w:rsidRPr="00C32AC5" w:rsidRDefault="0082170D" w:rsidP="00C32AC5">
            <w:pPr>
              <w:spacing w:line="400" w:lineRule="exact"/>
              <w:jc w:val="center"/>
              <w:rPr>
                <w:rFonts w:ascii="仿宋_GB2312" w:eastAsia="仿宋_GB2312" w:hAnsi="宋体" w:cs="宋体"/>
                <w:b/>
                <w:sz w:val="23"/>
                <w:szCs w:val="23"/>
              </w:rPr>
            </w:pPr>
            <w:r w:rsidRPr="00C32AC5">
              <w:rPr>
                <w:rFonts w:ascii="仿宋_GB2312" w:eastAsia="仿宋_GB2312" w:hAnsi="宋体" w:hint="eastAsia"/>
                <w:b/>
                <w:sz w:val="23"/>
                <w:szCs w:val="23"/>
              </w:rPr>
              <w:t>管理工作</w:t>
            </w:r>
          </w:p>
        </w:tc>
        <w:tc>
          <w:tcPr>
            <w:tcW w:w="3101" w:type="dxa"/>
            <w:tcMar>
              <w:top w:w="15" w:type="dxa"/>
              <w:left w:w="15" w:type="dxa"/>
              <w:bottom w:w="0" w:type="dxa"/>
              <w:right w:w="15" w:type="dxa"/>
            </w:tcMar>
            <w:vAlign w:val="center"/>
          </w:tcPr>
          <w:p w:rsidR="0082170D" w:rsidRPr="00C32AC5" w:rsidRDefault="0082170D" w:rsidP="00C32AC5">
            <w:pPr>
              <w:spacing w:line="400" w:lineRule="exact"/>
              <w:rPr>
                <w:rFonts w:ascii="仿宋_GB2312" w:eastAsia="仿宋_GB2312" w:hAnsi="宋体" w:cs="宋体"/>
                <w:sz w:val="23"/>
                <w:szCs w:val="23"/>
              </w:rPr>
            </w:pPr>
            <w:r w:rsidRPr="00C32AC5">
              <w:rPr>
                <w:rFonts w:ascii="仿宋_GB2312" w:eastAsia="仿宋_GB2312" w:hAnsi="宋体" w:hint="eastAsia"/>
                <w:sz w:val="23"/>
                <w:szCs w:val="23"/>
              </w:rPr>
              <w:t>论文指导师生比</w:t>
            </w:r>
          </w:p>
        </w:tc>
        <w:tc>
          <w:tcPr>
            <w:tcW w:w="5291" w:type="dxa"/>
            <w:tcMar>
              <w:top w:w="15" w:type="dxa"/>
              <w:left w:w="15" w:type="dxa"/>
              <w:bottom w:w="0" w:type="dxa"/>
              <w:right w:w="15" w:type="dxa"/>
            </w:tcMar>
            <w:vAlign w:val="center"/>
          </w:tcPr>
          <w:p w:rsidR="0082170D" w:rsidRPr="00C32AC5" w:rsidRDefault="0082170D" w:rsidP="00C32AC5">
            <w:pPr>
              <w:spacing w:line="400" w:lineRule="exact"/>
              <w:rPr>
                <w:rFonts w:ascii="仿宋_GB2312" w:eastAsia="仿宋_GB2312" w:hAnsi="宋体" w:cs="宋体"/>
                <w:sz w:val="23"/>
                <w:szCs w:val="23"/>
              </w:rPr>
            </w:pPr>
            <w:r w:rsidRPr="00C32AC5">
              <w:rPr>
                <w:rFonts w:ascii="仿宋_GB2312" w:eastAsia="仿宋_GB2312" w:hAnsi="宋体" w:hint="eastAsia"/>
                <w:sz w:val="23"/>
                <w:szCs w:val="23"/>
              </w:rPr>
              <w:t>论文指导教师与学生比≤1:8。</w:t>
            </w:r>
          </w:p>
        </w:tc>
      </w:tr>
      <w:tr w:rsidR="0082170D" w:rsidRPr="00C32AC5" w:rsidTr="00BA3C26">
        <w:trPr>
          <w:cantSplit/>
          <w:trHeight w:val="598"/>
          <w:jc w:val="center"/>
        </w:trPr>
        <w:tc>
          <w:tcPr>
            <w:tcW w:w="1249" w:type="dxa"/>
            <w:vMerge/>
            <w:vAlign w:val="center"/>
          </w:tcPr>
          <w:p w:rsidR="0082170D" w:rsidRPr="00C32AC5" w:rsidRDefault="0082170D" w:rsidP="00C32AC5">
            <w:pPr>
              <w:spacing w:line="400" w:lineRule="exact"/>
              <w:rPr>
                <w:rFonts w:ascii="仿宋_GB2312" w:eastAsia="仿宋_GB2312" w:hAnsi="宋体" w:cs="宋体"/>
                <w:sz w:val="23"/>
                <w:szCs w:val="23"/>
              </w:rPr>
            </w:pPr>
          </w:p>
        </w:tc>
        <w:tc>
          <w:tcPr>
            <w:tcW w:w="3101" w:type="dxa"/>
            <w:tcMar>
              <w:top w:w="15" w:type="dxa"/>
              <w:left w:w="15" w:type="dxa"/>
              <w:bottom w:w="0" w:type="dxa"/>
              <w:right w:w="15" w:type="dxa"/>
            </w:tcMar>
            <w:vAlign w:val="center"/>
          </w:tcPr>
          <w:p w:rsidR="0082170D" w:rsidRPr="00C32AC5" w:rsidRDefault="0082170D" w:rsidP="00C32AC5">
            <w:pPr>
              <w:spacing w:line="400" w:lineRule="exact"/>
              <w:rPr>
                <w:rFonts w:ascii="仿宋_GB2312" w:eastAsia="仿宋_GB2312" w:hAnsi="宋体" w:cs="宋体"/>
                <w:sz w:val="23"/>
                <w:szCs w:val="23"/>
              </w:rPr>
            </w:pPr>
            <w:r w:rsidRPr="00C32AC5">
              <w:rPr>
                <w:rFonts w:ascii="仿宋_GB2312" w:eastAsia="仿宋_GB2312" w:hAnsi="宋体" w:hint="eastAsia"/>
                <w:sz w:val="23"/>
                <w:szCs w:val="23"/>
              </w:rPr>
              <w:t>论文指导教师资格</w:t>
            </w:r>
          </w:p>
        </w:tc>
        <w:tc>
          <w:tcPr>
            <w:tcW w:w="5291" w:type="dxa"/>
            <w:tcMar>
              <w:top w:w="15" w:type="dxa"/>
              <w:left w:w="15" w:type="dxa"/>
              <w:bottom w:w="0" w:type="dxa"/>
              <w:right w:w="15" w:type="dxa"/>
            </w:tcMar>
            <w:vAlign w:val="center"/>
          </w:tcPr>
          <w:p w:rsidR="0082170D" w:rsidRPr="00C32AC5" w:rsidRDefault="0082170D" w:rsidP="00C32AC5">
            <w:pPr>
              <w:spacing w:line="400" w:lineRule="exact"/>
              <w:rPr>
                <w:rFonts w:ascii="仿宋_GB2312" w:eastAsia="仿宋_GB2312" w:hAnsi="宋体" w:cs="宋体"/>
                <w:sz w:val="23"/>
                <w:szCs w:val="23"/>
              </w:rPr>
            </w:pPr>
            <w:r w:rsidRPr="00C32AC5">
              <w:rPr>
                <w:rFonts w:ascii="仿宋_GB2312" w:eastAsia="仿宋_GB2312" w:hAnsi="宋体" w:hint="eastAsia"/>
                <w:sz w:val="23"/>
                <w:szCs w:val="23"/>
              </w:rPr>
              <w:t>讲师及以上职称有教学和科研经验的教师担任指导教师。</w:t>
            </w:r>
          </w:p>
        </w:tc>
      </w:tr>
      <w:tr w:rsidR="0082170D" w:rsidRPr="00C32AC5" w:rsidTr="00BA3C26">
        <w:trPr>
          <w:cantSplit/>
          <w:trHeight w:val="606"/>
          <w:jc w:val="center"/>
        </w:trPr>
        <w:tc>
          <w:tcPr>
            <w:tcW w:w="1249" w:type="dxa"/>
            <w:vMerge/>
            <w:vAlign w:val="center"/>
          </w:tcPr>
          <w:p w:rsidR="0082170D" w:rsidRPr="00C32AC5" w:rsidRDefault="0082170D" w:rsidP="00C32AC5">
            <w:pPr>
              <w:spacing w:line="400" w:lineRule="exact"/>
              <w:rPr>
                <w:rFonts w:ascii="仿宋_GB2312" w:eastAsia="仿宋_GB2312" w:hAnsi="宋体" w:cs="宋体"/>
                <w:sz w:val="23"/>
                <w:szCs w:val="23"/>
              </w:rPr>
            </w:pPr>
          </w:p>
        </w:tc>
        <w:tc>
          <w:tcPr>
            <w:tcW w:w="3101" w:type="dxa"/>
            <w:tcMar>
              <w:top w:w="15" w:type="dxa"/>
              <w:left w:w="15" w:type="dxa"/>
              <w:bottom w:w="0" w:type="dxa"/>
              <w:right w:w="15" w:type="dxa"/>
            </w:tcMar>
            <w:vAlign w:val="center"/>
          </w:tcPr>
          <w:p w:rsidR="0082170D" w:rsidRPr="00C32AC5" w:rsidRDefault="0082170D" w:rsidP="00C32AC5">
            <w:pPr>
              <w:spacing w:line="400" w:lineRule="exact"/>
              <w:rPr>
                <w:rFonts w:ascii="仿宋_GB2312" w:eastAsia="仿宋_GB2312" w:hAnsi="宋体" w:cs="宋体"/>
                <w:sz w:val="23"/>
                <w:szCs w:val="23"/>
              </w:rPr>
            </w:pPr>
            <w:r w:rsidRPr="00C32AC5">
              <w:rPr>
                <w:rFonts w:ascii="仿宋_GB2312" w:eastAsia="仿宋_GB2312" w:hAnsi="宋体" w:hint="eastAsia"/>
                <w:sz w:val="23"/>
                <w:szCs w:val="23"/>
              </w:rPr>
              <w:t>论文指导学术评价规范性</w:t>
            </w:r>
          </w:p>
        </w:tc>
        <w:tc>
          <w:tcPr>
            <w:tcW w:w="5291" w:type="dxa"/>
            <w:tcMar>
              <w:top w:w="15" w:type="dxa"/>
              <w:left w:w="15" w:type="dxa"/>
              <w:bottom w:w="0" w:type="dxa"/>
              <w:right w:w="15" w:type="dxa"/>
            </w:tcMar>
            <w:vAlign w:val="center"/>
          </w:tcPr>
          <w:p w:rsidR="0082170D" w:rsidRPr="00C32AC5" w:rsidRDefault="0082170D" w:rsidP="00C32AC5">
            <w:pPr>
              <w:spacing w:line="400" w:lineRule="exact"/>
              <w:rPr>
                <w:rFonts w:ascii="仿宋_GB2312" w:eastAsia="仿宋_GB2312" w:hAnsi="宋体" w:cs="宋体"/>
                <w:sz w:val="23"/>
                <w:szCs w:val="23"/>
              </w:rPr>
            </w:pPr>
            <w:r w:rsidRPr="00C32AC5">
              <w:rPr>
                <w:rFonts w:ascii="仿宋_GB2312" w:eastAsia="仿宋_GB2312" w:hAnsi="宋体" w:hint="eastAsia"/>
                <w:sz w:val="23"/>
                <w:szCs w:val="23"/>
              </w:rPr>
              <w:t>论文指导教师认真审阅了毕业论文(设计)，给予规范、科学的评价。</w:t>
            </w:r>
          </w:p>
        </w:tc>
      </w:tr>
      <w:tr w:rsidR="0082170D" w:rsidRPr="00C32AC5" w:rsidTr="00BA3C26">
        <w:trPr>
          <w:cantSplit/>
          <w:trHeight w:val="600"/>
          <w:jc w:val="center"/>
        </w:trPr>
        <w:tc>
          <w:tcPr>
            <w:tcW w:w="1249" w:type="dxa"/>
            <w:vMerge w:val="restart"/>
            <w:tcMar>
              <w:top w:w="15" w:type="dxa"/>
              <w:left w:w="15" w:type="dxa"/>
              <w:bottom w:w="0" w:type="dxa"/>
              <w:right w:w="15" w:type="dxa"/>
            </w:tcMar>
            <w:vAlign w:val="center"/>
          </w:tcPr>
          <w:p w:rsidR="0082170D" w:rsidRPr="00C32AC5" w:rsidRDefault="0082170D" w:rsidP="00C32AC5">
            <w:pPr>
              <w:spacing w:line="400" w:lineRule="exact"/>
              <w:jc w:val="center"/>
              <w:rPr>
                <w:rFonts w:ascii="仿宋_GB2312" w:eastAsia="仿宋_GB2312" w:hAnsi="宋体"/>
                <w:b/>
                <w:sz w:val="23"/>
                <w:szCs w:val="23"/>
              </w:rPr>
            </w:pPr>
            <w:r w:rsidRPr="00C32AC5">
              <w:rPr>
                <w:rFonts w:ascii="仿宋_GB2312" w:eastAsia="仿宋_GB2312" w:hAnsi="宋体" w:hint="eastAsia"/>
                <w:b/>
                <w:sz w:val="23"/>
                <w:szCs w:val="23"/>
              </w:rPr>
              <w:t>论文答辩</w:t>
            </w:r>
          </w:p>
          <w:p w:rsidR="0082170D" w:rsidRPr="00C32AC5" w:rsidRDefault="0082170D" w:rsidP="00C32AC5">
            <w:pPr>
              <w:spacing w:line="400" w:lineRule="exact"/>
              <w:jc w:val="center"/>
              <w:rPr>
                <w:rFonts w:ascii="仿宋_GB2312" w:eastAsia="仿宋_GB2312" w:hAnsi="宋体"/>
                <w:b/>
                <w:sz w:val="23"/>
                <w:szCs w:val="23"/>
              </w:rPr>
            </w:pPr>
            <w:r w:rsidRPr="00C32AC5">
              <w:rPr>
                <w:rFonts w:ascii="仿宋_GB2312" w:eastAsia="仿宋_GB2312" w:hAnsi="宋体" w:hint="eastAsia"/>
                <w:b/>
                <w:sz w:val="23"/>
                <w:szCs w:val="23"/>
              </w:rPr>
              <w:t>组织管理</w:t>
            </w:r>
          </w:p>
          <w:p w:rsidR="0082170D" w:rsidRPr="00C32AC5" w:rsidRDefault="0082170D" w:rsidP="00C32AC5">
            <w:pPr>
              <w:spacing w:line="400" w:lineRule="exact"/>
              <w:jc w:val="center"/>
              <w:rPr>
                <w:rFonts w:ascii="仿宋_GB2312" w:eastAsia="仿宋_GB2312" w:hAnsi="宋体" w:cs="宋体"/>
                <w:sz w:val="23"/>
                <w:szCs w:val="23"/>
              </w:rPr>
            </w:pPr>
            <w:r w:rsidRPr="00C32AC5">
              <w:rPr>
                <w:rFonts w:ascii="仿宋_GB2312" w:eastAsia="仿宋_GB2312" w:hAnsi="宋体" w:hint="eastAsia"/>
                <w:b/>
                <w:sz w:val="23"/>
                <w:szCs w:val="23"/>
              </w:rPr>
              <w:t>工作</w:t>
            </w:r>
          </w:p>
        </w:tc>
        <w:tc>
          <w:tcPr>
            <w:tcW w:w="3101" w:type="dxa"/>
            <w:tcMar>
              <w:top w:w="15" w:type="dxa"/>
              <w:left w:w="15" w:type="dxa"/>
              <w:bottom w:w="0" w:type="dxa"/>
              <w:right w:w="15" w:type="dxa"/>
            </w:tcMar>
            <w:vAlign w:val="center"/>
          </w:tcPr>
          <w:p w:rsidR="0082170D" w:rsidRPr="00C32AC5" w:rsidRDefault="0082170D" w:rsidP="00C32AC5">
            <w:pPr>
              <w:spacing w:line="400" w:lineRule="exact"/>
              <w:rPr>
                <w:rFonts w:ascii="仿宋_GB2312" w:eastAsia="仿宋_GB2312" w:hAnsi="宋体" w:cs="宋体"/>
                <w:sz w:val="23"/>
                <w:szCs w:val="23"/>
              </w:rPr>
            </w:pPr>
            <w:r w:rsidRPr="00C32AC5">
              <w:rPr>
                <w:rFonts w:ascii="仿宋_GB2312" w:eastAsia="仿宋_GB2312" w:hAnsi="宋体" w:hint="eastAsia"/>
                <w:sz w:val="23"/>
                <w:szCs w:val="23"/>
              </w:rPr>
              <w:t>论文答辩小组的成立</w:t>
            </w:r>
          </w:p>
        </w:tc>
        <w:tc>
          <w:tcPr>
            <w:tcW w:w="5291" w:type="dxa"/>
            <w:tcMar>
              <w:top w:w="15" w:type="dxa"/>
              <w:left w:w="15" w:type="dxa"/>
              <w:bottom w:w="0" w:type="dxa"/>
              <w:right w:w="15" w:type="dxa"/>
            </w:tcMar>
            <w:vAlign w:val="center"/>
          </w:tcPr>
          <w:p w:rsidR="0082170D" w:rsidRPr="00C32AC5" w:rsidRDefault="0082170D" w:rsidP="00C32AC5">
            <w:pPr>
              <w:spacing w:line="400" w:lineRule="exact"/>
              <w:rPr>
                <w:rFonts w:ascii="仿宋_GB2312" w:eastAsia="仿宋_GB2312" w:hAnsi="宋体" w:cs="宋体"/>
                <w:sz w:val="23"/>
                <w:szCs w:val="23"/>
              </w:rPr>
            </w:pPr>
            <w:r w:rsidRPr="00C32AC5">
              <w:rPr>
                <w:rFonts w:ascii="仿宋_GB2312" w:eastAsia="仿宋_GB2312" w:hAnsi="宋体" w:hint="eastAsia"/>
                <w:sz w:val="23"/>
                <w:szCs w:val="23"/>
              </w:rPr>
              <w:t>学院成立了论文答辩小组，且成员结构合理，数量不少5于人。</w:t>
            </w:r>
          </w:p>
        </w:tc>
      </w:tr>
      <w:tr w:rsidR="0082170D" w:rsidRPr="00C32AC5" w:rsidTr="00BA3C26">
        <w:trPr>
          <w:cantSplit/>
          <w:trHeight w:val="593"/>
          <w:jc w:val="center"/>
        </w:trPr>
        <w:tc>
          <w:tcPr>
            <w:tcW w:w="1249" w:type="dxa"/>
            <w:vMerge/>
            <w:vAlign w:val="center"/>
          </w:tcPr>
          <w:p w:rsidR="0082170D" w:rsidRPr="00C32AC5" w:rsidRDefault="0082170D" w:rsidP="00C32AC5">
            <w:pPr>
              <w:spacing w:line="400" w:lineRule="exact"/>
              <w:rPr>
                <w:rFonts w:ascii="仿宋_GB2312" w:eastAsia="仿宋_GB2312" w:hAnsi="宋体" w:cs="宋体"/>
                <w:sz w:val="23"/>
                <w:szCs w:val="23"/>
              </w:rPr>
            </w:pPr>
          </w:p>
        </w:tc>
        <w:tc>
          <w:tcPr>
            <w:tcW w:w="3101" w:type="dxa"/>
            <w:tcMar>
              <w:top w:w="15" w:type="dxa"/>
              <w:left w:w="15" w:type="dxa"/>
              <w:bottom w:w="0" w:type="dxa"/>
              <w:right w:w="15" w:type="dxa"/>
            </w:tcMar>
            <w:vAlign w:val="center"/>
          </w:tcPr>
          <w:p w:rsidR="0082170D" w:rsidRPr="00C32AC5" w:rsidRDefault="0082170D" w:rsidP="00C32AC5">
            <w:pPr>
              <w:spacing w:line="400" w:lineRule="exact"/>
              <w:rPr>
                <w:rFonts w:ascii="仿宋_GB2312" w:eastAsia="仿宋_GB2312" w:hAnsi="宋体" w:cs="宋体"/>
                <w:sz w:val="23"/>
                <w:szCs w:val="23"/>
              </w:rPr>
            </w:pPr>
            <w:r w:rsidRPr="00C32AC5">
              <w:rPr>
                <w:rFonts w:ascii="仿宋_GB2312" w:eastAsia="仿宋_GB2312" w:hAnsi="宋体" w:hint="eastAsia"/>
                <w:sz w:val="23"/>
                <w:szCs w:val="23"/>
              </w:rPr>
              <w:t>论文答辩工作的开展</w:t>
            </w:r>
          </w:p>
        </w:tc>
        <w:tc>
          <w:tcPr>
            <w:tcW w:w="5291" w:type="dxa"/>
            <w:tcMar>
              <w:top w:w="15" w:type="dxa"/>
              <w:left w:w="15" w:type="dxa"/>
              <w:bottom w:w="0" w:type="dxa"/>
              <w:right w:w="15" w:type="dxa"/>
            </w:tcMar>
            <w:vAlign w:val="center"/>
          </w:tcPr>
          <w:p w:rsidR="0082170D" w:rsidRPr="00C32AC5" w:rsidRDefault="0082170D" w:rsidP="00C32AC5">
            <w:pPr>
              <w:spacing w:line="400" w:lineRule="exact"/>
              <w:rPr>
                <w:rFonts w:ascii="仿宋_GB2312" w:eastAsia="仿宋_GB2312" w:hAnsi="宋体" w:cs="宋体"/>
                <w:sz w:val="23"/>
                <w:szCs w:val="23"/>
              </w:rPr>
            </w:pPr>
            <w:r w:rsidRPr="00C32AC5">
              <w:rPr>
                <w:rFonts w:ascii="仿宋_GB2312" w:eastAsia="仿宋_GB2312" w:hAnsi="宋体" w:hint="eastAsia"/>
                <w:sz w:val="23"/>
                <w:szCs w:val="23"/>
              </w:rPr>
              <w:t>由论文答辩小组组织论文答辩，答辩过程规范、严格。</w:t>
            </w:r>
          </w:p>
        </w:tc>
      </w:tr>
      <w:tr w:rsidR="0082170D" w:rsidRPr="00C32AC5" w:rsidTr="00BA3C26">
        <w:trPr>
          <w:cantSplit/>
          <w:trHeight w:val="601"/>
          <w:jc w:val="center"/>
        </w:trPr>
        <w:tc>
          <w:tcPr>
            <w:tcW w:w="1249" w:type="dxa"/>
            <w:vMerge w:val="restart"/>
            <w:tcMar>
              <w:top w:w="15" w:type="dxa"/>
              <w:left w:w="15" w:type="dxa"/>
              <w:bottom w:w="0" w:type="dxa"/>
              <w:right w:w="15" w:type="dxa"/>
            </w:tcMar>
            <w:vAlign w:val="center"/>
          </w:tcPr>
          <w:p w:rsidR="0082170D" w:rsidRPr="00C32AC5" w:rsidRDefault="0082170D" w:rsidP="00C32AC5">
            <w:pPr>
              <w:spacing w:line="400" w:lineRule="exact"/>
              <w:jc w:val="center"/>
              <w:rPr>
                <w:rFonts w:ascii="仿宋_GB2312" w:eastAsia="仿宋_GB2312" w:hAnsi="宋体"/>
                <w:b/>
                <w:sz w:val="23"/>
                <w:szCs w:val="23"/>
              </w:rPr>
            </w:pPr>
            <w:r w:rsidRPr="00C32AC5">
              <w:rPr>
                <w:rFonts w:ascii="仿宋_GB2312" w:eastAsia="仿宋_GB2312" w:hAnsi="宋体" w:hint="eastAsia"/>
                <w:b/>
                <w:sz w:val="23"/>
                <w:szCs w:val="23"/>
              </w:rPr>
              <w:t>综合管理</w:t>
            </w:r>
          </w:p>
          <w:p w:rsidR="0082170D" w:rsidRPr="00C32AC5" w:rsidRDefault="0082170D" w:rsidP="00C32AC5">
            <w:pPr>
              <w:spacing w:line="400" w:lineRule="exact"/>
              <w:jc w:val="center"/>
              <w:rPr>
                <w:rFonts w:ascii="仿宋_GB2312" w:eastAsia="仿宋_GB2312" w:hAnsi="宋体" w:cs="宋体"/>
                <w:sz w:val="23"/>
                <w:szCs w:val="23"/>
              </w:rPr>
            </w:pPr>
            <w:r w:rsidRPr="00C32AC5">
              <w:rPr>
                <w:rFonts w:ascii="仿宋_GB2312" w:eastAsia="仿宋_GB2312" w:hAnsi="宋体" w:hint="eastAsia"/>
                <w:b/>
                <w:sz w:val="23"/>
                <w:szCs w:val="23"/>
              </w:rPr>
              <w:t>工作</w:t>
            </w:r>
          </w:p>
        </w:tc>
        <w:tc>
          <w:tcPr>
            <w:tcW w:w="3101" w:type="dxa"/>
            <w:tcMar>
              <w:top w:w="15" w:type="dxa"/>
              <w:left w:w="15" w:type="dxa"/>
              <w:bottom w:w="0" w:type="dxa"/>
              <w:right w:w="15" w:type="dxa"/>
            </w:tcMar>
            <w:vAlign w:val="center"/>
          </w:tcPr>
          <w:p w:rsidR="0082170D" w:rsidRPr="00C32AC5" w:rsidRDefault="0082170D" w:rsidP="00C32AC5">
            <w:pPr>
              <w:spacing w:line="400" w:lineRule="exact"/>
              <w:rPr>
                <w:rFonts w:ascii="仿宋_GB2312" w:eastAsia="仿宋_GB2312" w:hAnsi="宋体" w:cs="宋体"/>
                <w:sz w:val="23"/>
                <w:szCs w:val="23"/>
              </w:rPr>
            </w:pPr>
            <w:r w:rsidRPr="00C32AC5">
              <w:rPr>
                <w:rFonts w:ascii="仿宋_GB2312" w:eastAsia="仿宋_GB2312" w:hAnsi="宋体" w:hint="eastAsia"/>
                <w:sz w:val="23"/>
                <w:szCs w:val="23"/>
              </w:rPr>
              <w:t>学院内毕业论文(设计)工作管理规定和计划</w:t>
            </w:r>
          </w:p>
        </w:tc>
        <w:tc>
          <w:tcPr>
            <w:tcW w:w="5291" w:type="dxa"/>
            <w:tcMar>
              <w:top w:w="15" w:type="dxa"/>
              <w:left w:w="15" w:type="dxa"/>
              <w:bottom w:w="0" w:type="dxa"/>
              <w:right w:w="15" w:type="dxa"/>
            </w:tcMar>
            <w:vAlign w:val="center"/>
          </w:tcPr>
          <w:p w:rsidR="0082170D" w:rsidRPr="00C32AC5" w:rsidRDefault="0082170D" w:rsidP="00C32AC5">
            <w:pPr>
              <w:spacing w:line="400" w:lineRule="exact"/>
              <w:rPr>
                <w:rFonts w:ascii="仿宋_GB2312" w:eastAsia="仿宋_GB2312" w:hAnsi="宋体" w:cs="宋体"/>
                <w:sz w:val="23"/>
                <w:szCs w:val="23"/>
              </w:rPr>
            </w:pPr>
            <w:r w:rsidRPr="00C32AC5">
              <w:rPr>
                <w:rFonts w:ascii="仿宋_GB2312" w:eastAsia="仿宋_GB2312" w:hAnsi="宋体" w:hint="eastAsia"/>
                <w:sz w:val="23"/>
                <w:szCs w:val="23"/>
              </w:rPr>
              <w:t>制定了详细的学院内毕业论文(设计)工作管理规定和计划。</w:t>
            </w:r>
          </w:p>
        </w:tc>
      </w:tr>
      <w:tr w:rsidR="0082170D" w:rsidRPr="00C32AC5" w:rsidTr="00BA3C26">
        <w:trPr>
          <w:cantSplit/>
          <w:trHeight w:val="581"/>
          <w:jc w:val="center"/>
        </w:trPr>
        <w:tc>
          <w:tcPr>
            <w:tcW w:w="1249" w:type="dxa"/>
            <w:vMerge/>
            <w:vAlign w:val="center"/>
          </w:tcPr>
          <w:p w:rsidR="0082170D" w:rsidRPr="00C32AC5" w:rsidRDefault="0082170D" w:rsidP="00C32AC5">
            <w:pPr>
              <w:spacing w:line="400" w:lineRule="exact"/>
              <w:rPr>
                <w:rFonts w:ascii="仿宋_GB2312" w:eastAsia="仿宋_GB2312" w:hAnsi="宋体" w:cs="宋体"/>
                <w:sz w:val="23"/>
                <w:szCs w:val="23"/>
              </w:rPr>
            </w:pPr>
          </w:p>
        </w:tc>
        <w:tc>
          <w:tcPr>
            <w:tcW w:w="3101" w:type="dxa"/>
            <w:tcMar>
              <w:top w:w="15" w:type="dxa"/>
              <w:left w:w="15" w:type="dxa"/>
              <w:bottom w:w="0" w:type="dxa"/>
              <w:right w:w="15" w:type="dxa"/>
            </w:tcMar>
            <w:vAlign w:val="center"/>
          </w:tcPr>
          <w:p w:rsidR="0082170D" w:rsidRPr="00C32AC5" w:rsidRDefault="0082170D" w:rsidP="00C32AC5">
            <w:pPr>
              <w:spacing w:line="400" w:lineRule="exact"/>
              <w:rPr>
                <w:rFonts w:ascii="仿宋_GB2312" w:eastAsia="仿宋_GB2312" w:hAnsi="宋体" w:cs="宋体"/>
                <w:sz w:val="23"/>
                <w:szCs w:val="23"/>
              </w:rPr>
            </w:pPr>
            <w:r w:rsidRPr="00C32AC5">
              <w:rPr>
                <w:rFonts w:ascii="仿宋_GB2312" w:eastAsia="仿宋_GB2312" w:hAnsi="宋体" w:hint="eastAsia"/>
                <w:sz w:val="23"/>
                <w:szCs w:val="23"/>
              </w:rPr>
              <w:t>学院对毕业论文（设计）的检查</w:t>
            </w:r>
          </w:p>
        </w:tc>
        <w:tc>
          <w:tcPr>
            <w:tcW w:w="5291" w:type="dxa"/>
            <w:tcMar>
              <w:top w:w="15" w:type="dxa"/>
              <w:left w:w="15" w:type="dxa"/>
              <w:bottom w:w="0" w:type="dxa"/>
              <w:right w:w="15" w:type="dxa"/>
            </w:tcMar>
            <w:vAlign w:val="center"/>
          </w:tcPr>
          <w:p w:rsidR="0082170D" w:rsidRPr="00C32AC5" w:rsidRDefault="0082170D" w:rsidP="00C32AC5">
            <w:pPr>
              <w:spacing w:line="400" w:lineRule="exact"/>
              <w:rPr>
                <w:rFonts w:ascii="仿宋_GB2312" w:eastAsia="仿宋_GB2312" w:hAnsi="宋体" w:cs="宋体"/>
                <w:sz w:val="23"/>
                <w:szCs w:val="23"/>
              </w:rPr>
            </w:pPr>
            <w:r w:rsidRPr="00C32AC5">
              <w:rPr>
                <w:rFonts w:ascii="仿宋_GB2312" w:eastAsia="仿宋_GB2312" w:hAnsi="宋体" w:hint="eastAsia"/>
                <w:sz w:val="23"/>
                <w:szCs w:val="23"/>
              </w:rPr>
              <w:t>学院对毕业论文的进度适时进行检查，并督促各项工作的落实。</w:t>
            </w:r>
          </w:p>
        </w:tc>
      </w:tr>
      <w:tr w:rsidR="0082170D" w:rsidRPr="00C32AC5" w:rsidTr="00BA3C26">
        <w:trPr>
          <w:cantSplit/>
          <w:trHeight w:val="461"/>
          <w:jc w:val="center"/>
        </w:trPr>
        <w:tc>
          <w:tcPr>
            <w:tcW w:w="1249" w:type="dxa"/>
            <w:vMerge/>
            <w:vAlign w:val="center"/>
          </w:tcPr>
          <w:p w:rsidR="0082170D" w:rsidRPr="00C32AC5" w:rsidRDefault="0082170D" w:rsidP="00C32AC5">
            <w:pPr>
              <w:spacing w:line="400" w:lineRule="exact"/>
              <w:rPr>
                <w:rFonts w:ascii="仿宋_GB2312" w:eastAsia="仿宋_GB2312" w:hAnsi="宋体" w:cs="宋体"/>
                <w:sz w:val="23"/>
                <w:szCs w:val="23"/>
              </w:rPr>
            </w:pPr>
          </w:p>
        </w:tc>
        <w:tc>
          <w:tcPr>
            <w:tcW w:w="3101" w:type="dxa"/>
            <w:tcMar>
              <w:top w:w="15" w:type="dxa"/>
              <w:left w:w="15" w:type="dxa"/>
              <w:bottom w:w="0" w:type="dxa"/>
              <w:right w:w="15" w:type="dxa"/>
            </w:tcMar>
            <w:vAlign w:val="center"/>
          </w:tcPr>
          <w:p w:rsidR="0082170D" w:rsidRPr="00C32AC5" w:rsidRDefault="0082170D" w:rsidP="00C32AC5">
            <w:pPr>
              <w:spacing w:line="400" w:lineRule="exact"/>
              <w:rPr>
                <w:rFonts w:ascii="仿宋_GB2312" w:eastAsia="仿宋_GB2312" w:hAnsi="宋体" w:cs="宋体"/>
                <w:sz w:val="23"/>
                <w:szCs w:val="23"/>
              </w:rPr>
            </w:pPr>
            <w:r w:rsidRPr="00C32AC5">
              <w:rPr>
                <w:rFonts w:ascii="仿宋_GB2312" w:eastAsia="仿宋_GB2312" w:hAnsi="宋体" w:hint="eastAsia"/>
                <w:sz w:val="23"/>
                <w:szCs w:val="23"/>
              </w:rPr>
              <w:t>学院对毕业论文（设计）的工作的总结</w:t>
            </w:r>
          </w:p>
        </w:tc>
        <w:tc>
          <w:tcPr>
            <w:tcW w:w="5291" w:type="dxa"/>
            <w:tcMar>
              <w:top w:w="15" w:type="dxa"/>
              <w:left w:w="15" w:type="dxa"/>
              <w:bottom w:w="0" w:type="dxa"/>
              <w:right w:w="15" w:type="dxa"/>
            </w:tcMar>
            <w:vAlign w:val="center"/>
          </w:tcPr>
          <w:p w:rsidR="0082170D" w:rsidRPr="00C32AC5" w:rsidRDefault="0082170D" w:rsidP="00C32AC5">
            <w:pPr>
              <w:spacing w:line="400" w:lineRule="exact"/>
              <w:rPr>
                <w:rFonts w:ascii="仿宋_GB2312" w:eastAsia="仿宋_GB2312" w:hAnsi="宋体" w:cs="宋体"/>
                <w:sz w:val="23"/>
                <w:szCs w:val="23"/>
              </w:rPr>
            </w:pPr>
            <w:r w:rsidRPr="00C32AC5">
              <w:rPr>
                <w:rFonts w:ascii="仿宋_GB2312" w:eastAsia="仿宋_GB2312" w:hAnsi="宋体" w:hint="eastAsia"/>
                <w:sz w:val="23"/>
                <w:szCs w:val="23"/>
              </w:rPr>
              <w:t>学院对毕业论文的工作做了具体详实的总结，完成质量分析报告。</w:t>
            </w:r>
          </w:p>
        </w:tc>
      </w:tr>
      <w:tr w:rsidR="0082170D" w:rsidRPr="00C32AC5" w:rsidTr="00BA3C26">
        <w:trPr>
          <w:cantSplit/>
          <w:trHeight w:val="581"/>
          <w:jc w:val="center"/>
        </w:trPr>
        <w:tc>
          <w:tcPr>
            <w:tcW w:w="1249" w:type="dxa"/>
            <w:vMerge/>
            <w:vAlign w:val="center"/>
          </w:tcPr>
          <w:p w:rsidR="0082170D" w:rsidRPr="00C32AC5" w:rsidRDefault="0082170D" w:rsidP="00C32AC5">
            <w:pPr>
              <w:spacing w:line="400" w:lineRule="exact"/>
              <w:rPr>
                <w:rFonts w:ascii="仿宋_GB2312" w:eastAsia="仿宋_GB2312" w:hAnsi="宋体" w:cs="宋体"/>
                <w:sz w:val="23"/>
                <w:szCs w:val="23"/>
              </w:rPr>
            </w:pPr>
          </w:p>
        </w:tc>
        <w:tc>
          <w:tcPr>
            <w:tcW w:w="3101" w:type="dxa"/>
            <w:tcMar>
              <w:top w:w="15" w:type="dxa"/>
              <w:left w:w="15" w:type="dxa"/>
              <w:bottom w:w="0" w:type="dxa"/>
              <w:right w:w="15" w:type="dxa"/>
            </w:tcMar>
            <w:vAlign w:val="center"/>
          </w:tcPr>
          <w:p w:rsidR="0082170D" w:rsidRPr="00C32AC5" w:rsidRDefault="0082170D" w:rsidP="00C32AC5">
            <w:pPr>
              <w:spacing w:line="400" w:lineRule="exact"/>
              <w:rPr>
                <w:rFonts w:ascii="仿宋_GB2312" w:eastAsia="仿宋_GB2312" w:hAnsi="宋体" w:cs="宋体"/>
                <w:sz w:val="23"/>
                <w:szCs w:val="23"/>
              </w:rPr>
            </w:pPr>
            <w:r w:rsidRPr="00C32AC5">
              <w:rPr>
                <w:rFonts w:ascii="仿宋_GB2312" w:eastAsia="仿宋_GB2312" w:hAnsi="宋体" w:hint="eastAsia"/>
                <w:sz w:val="23"/>
                <w:szCs w:val="23"/>
              </w:rPr>
              <w:t>毕业论文(设计)存档</w:t>
            </w:r>
          </w:p>
        </w:tc>
        <w:tc>
          <w:tcPr>
            <w:tcW w:w="5291" w:type="dxa"/>
            <w:tcMar>
              <w:top w:w="15" w:type="dxa"/>
              <w:left w:w="15" w:type="dxa"/>
              <w:bottom w:w="0" w:type="dxa"/>
              <w:right w:w="15" w:type="dxa"/>
            </w:tcMar>
            <w:vAlign w:val="center"/>
          </w:tcPr>
          <w:p w:rsidR="0082170D" w:rsidRPr="00C32AC5" w:rsidRDefault="0082170D" w:rsidP="00C32AC5">
            <w:pPr>
              <w:spacing w:line="400" w:lineRule="exact"/>
              <w:rPr>
                <w:rFonts w:ascii="仿宋_GB2312" w:eastAsia="仿宋_GB2312" w:hAnsi="宋体" w:cs="宋体"/>
                <w:sz w:val="23"/>
                <w:szCs w:val="23"/>
              </w:rPr>
            </w:pPr>
            <w:r w:rsidRPr="00C32AC5">
              <w:rPr>
                <w:rFonts w:ascii="仿宋_GB2312" w:eastAsia="仿宋_GB2312" w:hAnsi="宋体" w:hint="eastAsia"/>
                <w:sz w:val="23"/>
                <w:szCs w:val="23"/>
              </w:rPr>
              <w:t>对毕业论文（设计）及学院内管理材料进行了详实、有序的存档。</w:t>
            </w:r>
          </w:p>
        </w:tc>
      </w:tr>
    </w:tbl>
    <w:p w:rsidR="0082170D" w:rsidRPr="00C32AC5" w:rsidRDefault="0082170D" w:rsidP="00C32AC5">
      <w:pPr>
        <w:spacing w:line="440" w:lineRule="exact"/>
        <w:rPr>
          <w:rFonts w:ascii="黑体" w:eastAsia="黑体" w:hAnsi="黑体" w:cs="宋体"/>
          <w:kern w:val="0"/>
          <w:sz w:val="32"/>
          <w:szCs w:val="32"/>
        </w:rPr>
      </w:pPr>
      <w:r>
        <w:rPr>
          <w:rFonts w:ascii="宋体" w:hAnsi="宋体" w:cs="宋体"/>
          <w:kern w:val="0"/>
          <w:sz w:val="23"/>
          <w:szCs w:val="23"/>
        </w:rPr>
        <w:br w:type="page"/>
      </w:r>
      <w:r w:rsidRPr="00C32AC5">
        <w:rPr>
          <w:rFonts w:ascii="黑体" w:eastAsia="黑体" w:hAnsi="黑体" w:cs="宋体" w:hint="eastAsia"/>
          <w:kern w:val="0"/>
          <w:sz w:val="32"/>
          <w:szCs w:val="32"/>
        </w:rPr>
        <w:lastRenderedPageBreak/>
        <w:t>附件7</w:t>
      </w:r>
    </w:p>
    <w:p w:rsidR="0082170D" w:rsidRPr="00664D66" w:rsidRDefault="0082170D" w:rsidP="004D6F10">
      <w:pPr>
        <w:spacing w:beforeLines="50" w:afterLines="100"/>
        <w:jc w:val="center"/>
        <w:rPr>
          <w:rFonts w:ascii="方正小标宋简体" w:eastAsia="方正小标宋简体" w:hAnsi="方正小标宋简体" w:cs="方正小标宋简体"/>
          <w:bCs/>
          <w:kern w:val="0"/>
          <w:sz w:val="36"/>
          <w:szCs w:val="36"/>
        </w:rPr>
      </w:pPr>
      <w:r w:rsidRPr="00664D66">
        <w:rPr>
          <w:rFonts w:ascii="方正小标宋简体" w:eastAsia="方正小标宋简体" w:hAnsi="方正小标宋简体" w:cs="方正小标宋简体" w:hint="eastAsia"/>
          <w:bCs/>
          <w:kern w:val="0"/>
          <w:sz w:val="36"/>
          <w:szCs w:val="36"/>
        </w:rPr>
        <w:t>本科毕业论文（设计）写作质量标准</w:t>
      </w:r>
    </w:p>
    <w:tbl>
      <w:tblPr>
        <w:tblW w:w="0" w:type="auto"/>
        <w:jc w:val="center"/>
        <w:tblLayout w:type="fixed"/>
        <w:tblLook w:val="0000"/>
      </w:tblPr>
      <w:tblGrid>
        <w:gridCol w:w="1358"/>
        <w:gridCol w:w="3099"/>
        <w:gridCol w:w="5467"/>
      </w:tblGrid>
      <w:tr w:rsidR="0082170D" w:rsidRPr="00C32AC5" w:rsidTr="00BA3C26">
        <w:trPr>
          <w:cantSplit/>
          <w:trHeight w:val="573"/>
          <w:jc w:val="center"/>
        </w:trPr>
        <w:tc>
          <w:tcPr>
            <w:tcW w:w="1358" w:type="dxa"/>
            <w:tcBorders>
              <w:top w:val="single" w:sz="4" w:space="0" w:color="auto"/>
              <w:left w:val="single" w:sz="4" w:space="0" w:color="auto"/>
              <w:bottom w:val="single" w:sz="4" w:space="0" w:color="auto"/>
              <w:right w:val="single" w:sz="4" w:space="0" w:color="auto"/>
            </w:tcBorders>
            <w:vAlign w:val="center"/>
          </w:tcPr>
          <w:p w:rsidR="0082170D" w:rsidRPr="00C32AC5" w:rsidRDefault="0082170D" w:rsidP="00C32AC5">
            <w:pPr>
              <w:spacing w:line="380" w:lineRule="exact"/>
              <w:jc w:val="center"/>
              <w:rPr>
                <w:rFonts w:ascii="仿宋_GB2312" w:eastAsia="仿宋_GB2312" w:hAnsi="宋体" w:cs="宋体"/>
                <w:b/>
                <w:kern w:val="0"/>
                <w:sz w:val="23"/>
                <w:szCs w:val="23"/>
              </w:rPr>
            </w:pPr>
            <w:r w:rsidRPr="00C32AC5">
              <w:rPr>
                <w:rFonts w:ascii="仿宋_GB2312" w:eastAsia="仿宋_GB2312" w:hAnsi="宋体" w:cs="宋体" w:hint="eastAsia"/>
                <w:b/>
                <w:kern w:val="0"/>
                <w:sz w:val="23"/>
                <w:szCs w:val="23"/>
              </w:rPr>
              <w:t>指标</w:t>
            </w:r>
          </w:p>
        </w:tc>
        <w:tc>
          <w:tcPr>
            <w:tcW w:w="3099" w:type="dxa"/>
            <w:tcBorders>
              <w:top w:val="single" w:sz="4" w:space="0" w:color="auto"/>
              <w:left w:val="single" w:sz="4" w:space="0" w:color="auto"/>
              <w:bottom w:val="single" w:sz="4" w:space="0" w:color="auto"/>
              <w:right w:val="single" w:sz="4" w:space="0" w:color="auto"/>
            </w:tcBorders>
            <w:vAlign w:val="center"/>
          </w:tcPr>
          <w:p w:rsidR="0082170D" w:rsidRPr="00C32AC5" w:rsidRDefault="0082170D" w:rsidP="00C32AC5">
            <w:pPr>
              <w:spacing w:line="380" w:lineRule="exact"/>
              <w:jc w:val="center"/>
              <w:rPr>
                <w:rFonts w:ascii="仿宋_GB2312" w:eastAsia="仿宋_GB2312" w:hAnsi="宋体" w:cs="宋体"/>
                <w:b/>
                <w:kern w:val="0"/>
                <w:sz w:val="23"/>
                <w:szCs w:val="23"/>
              </w:rPr>
            </w:pPr>
            <w:r w:rsidRPr="00C32AC5">
              <w:rPr>
                <w:rFonts w:ascii="仿宋_GB2312" w:eastAsia="仿宋_GB2312" w:hAnsi="宋体" w:cs="宋体" w:hint="eastAsia"/>
                <w:b/>
                <w:kern w:val="0"/>
                <w:sz w:val="23"/>
                <w:szCs w:val="23"/>
              </w:rPr>
              <w:t>主要观测点</w:t>
            </w:r>
          </w:p>
        </w:tc>
        <w:tc>
          <w:tcPr>
            <w:tcW w:w="5467" w:type="dxa"/>
            <w:tcBorders>
              <w:top w:val="single" w:sz="4" w:space="0" w:color="auto"/>
              <w:left w:val="nil"/>
              <w:bottom w:val="single" w:sz="4" w:space="0" w:color="auto"/>
              <w:right w:val="single" w:sz="4" w:space="0" w:color="auto"/>
            </w:tcBorders>
            <w:vAlign w:val="center"/>
          </w:tcPr>
          <w:p w:rsidR="0082170D" w:rsidRPr="00C32AC5" w:rsidRDefault="0082170D" w:rsidP="00C32AC5">
            <w:pPr>
              <w:spacing w:line="380" w:lineRule="exact"/>
              <w:jc w:val="center"/>
              <w:rPr>
                <w:rFonts w:ascii="仿宋_GB2312" w:eastAsia="仿宋_GB2312" w:hAnsi="宋体" w:cs="宋体"/>
                <w:b/>
                <w:kern w:val="0"/>
                <w:sz w:val="23"/>
                <w:szCs w:val="23"/>
              </w:rPr>
            </w:pPr>
            <w:r w:rsidRPr="00C32AC5">
              <w:rPr>
                <w:rFonts w:ascii="仿宋_GB2312" w:eastAsia="仿宋_GB2312" w:hAnsi="宋体" w:cs="宋体" w:hint="eastAsia"/>
                <w:b/>
                <w:kern w:val="0"/>
                <w:sz w:val="23"/>
                <w:szCs w:val="23"/>
              </w:rPr>
              <w:t xml:space="preserve">   质量标准</w:t>
            </w:r>
          </w:p>
        </w:tc>
      </w:tr>
      <w:tr w:rsidR="0082170D" w:rsidRPr="00C32AC5" w:rsidTr="00BA3C26">
        <w:trPr>
          <w:cantSplit/>
          <w:trHeight w:val="454"/>
          <w:jc w:val="center"/>
        </w:trPr>
        <w:tc>
          <w:tcPr>
            <w:tcW w:w="1358" w:type="dxa"/>
            <w:vMerge w:val="restart"/>
            <w:tcBorders>
              <w:top w:val="single" w:sz="4" w:space="0" w:color="auto"/>
              <w:left w:val="single" w:sz="4" w:space="0" w:color="auto"/>
              <w:bottom w:val="single" w:sz="4" w:space="0" w:color="000000"/>
              <w:right w:val="single" w:sz="4" w:space="0" w:color="auto"/>
            </w:tcBorders>
            <w:vAlign w:val="center"/>
          </w:tcPr>
          <w:p w:rsidR="0082170D" w:rsidRPr="00C32AC5" w:rsidRDefault="0082170D" w:rsidP="00C32AC5">
            <w:pPr>
              <w:spacing w:line="380" w:lineRule="exact"/>
              <w:jc w:val="center"/>
              <w:rPr>
                <w:rFonts w:ascii="仿宋_GB2312" w:eastAsia="仿宋_GB2312" w:hAnsi="宋体" w:cs="宋体"/>
                <w:b/>
                <w:kern w:val="0"/>
                <w:sz w:val="23"/>
                <w:szCs w:val="23"/>
              </w:rPr>
            </w:pPr>
            <w:r w:rsidRPr="00C32AC5">
              <w:rPr>
                <w:rFonts w:ascii="仿宋_GB2312" w:eastAsia="仿宋_GB2312" w:hAnsi="宋体" w:cs="宋体" w:hint="eastAsia"/>
                <w:b/>
                <w:kern w:val="0"/>
                <w:sz w:val="23"/>
                <w:szCs w:val="23"/>
              </w:rPr>
              <w:t>选题与开题报告</w:t>
            </w:r>
          </w:p>
        </w:tc>
        <w:tc>
          <w:tcPr>
            <w:tcW w:w="3099" w:type="dxa"/>
            <w:tcBorders>
              <w:top w:val="single" w:sz="4" w:space="0" w:color="auto"/>
              <w:left w:val="nil"/>
              <w:bottom w:val="single" w:sz="4" w:space="0" w:color="auto"/>
              <w:right w:val="single" w:sz="4" w:space="0" w:color="auto"/>
            </w:tcBorders>
            <w:vAlign w:val="center"/>
          </w:tcPr>
          <w:p w:rsidR="0082170D" w:rsidRPr="00C32AC5" w:rsidRDefault="0082170D" w:rsidP="00C32AC5">
            <w:pPr>
              <w:spacing w:line="380" w:lineRule="exact"/>
              <w:jc w:val="left"/>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选题的价值</w:t>
            </w:r>
          </w:p>
        </w:tc>
        <w:tc>
          <w:tcPr>
            <w:tcW w:w="5467" w:type="dxa"/>
            <w:tcBorders>
              <w:top w:val="single" w:sz="4" w:space="0" w:color="auto"/>
              <w:left w:val="nil"/>
              <w:bottom w:val="single" w:sz="4" w:space="0" w:color="auto"/>
              <w:right w:val="single" w:sz="4" w:space="0" w:color="auto"/>
            </w:tcBorders>
            <w:vAlign w:val="center"/>
          </w:tcPr>
          <w:p w:rsidR="0082170D" w:rsidRPr="00C32AC5" w:rsidRDefault="0082170D" w:rsidP="00C32AC5">
            <w:pPr>
              <w:spacing w:line="380" w:lineRule="exact"/>
              <w:jc w:val="left"/>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选题具有较高的理论价值和实践价值。</w:t>
            </w:r>
          </w:p>
        </w:tc>
      </w:tr>
      <w:tr w:rsidR="0082170D" w:rsidRPr="00C32AC5" w:rsidTr="00BA3C26">
        <w:trPr>
          <w:cantSplit/>
          <w:trHeight w:val="454"/>
          <w:jc w:val="center"/>
        </w:trPr>
        <w:tc>
          <w:tcPr>
            <w:tcW w:w="1358" w:type="dxa"/>
            <w:vMerge/>
            <w:tcBorders>
              <w:top w:val="nil"/>
              <w:left w:val="single" w:sz="4" w:space="0" w:color="auto"/>
              <w:bottom w:val="single" w:sz="4" w:space="0" w:color="000000"/>
              <w:right w:val="single" w:sz="4" w:space="0" w:color="auto"/>
            </w:tcBorders>
            <w:vAlign w:val="center"/>
          </w:tcPr>
          <w:p w:rsidR="0082170D" w:rsidRPr="00C32AC5" w:rsidRDefault="0082170D" w:rsidP="00C32AC5">
            <w:pPr>
              <w:spacing w:line="380" w:lineRule="exact"/>
              <w:jc w:val="left"/>
              <w:rPr>
                <w:rFonts w:ascii="仿宋_GB2312" w:eastAsia="仿宋_GB2312" w:hAnsi="宋体" w:cs="宋体"/>
                <w:b/>
                <w:kern w:val="0"/>
                <w:sz w:val="23"/>
                <w:szCs w:val="23"/>
              </w:rPr>
            </w:pPr>
          </w:p>
        </w:tc>
        <w:tc>
          <w:tcPr>
            <w:tcW w:w="3099" w:type="dxa"/>
            <w:tcBorders>
              <w:top w:val="nil"/>
              <w:left w:val="nil"/>
              <w:bottom w:val="single" w:sz="4" w:space="0" w:color="auto"/>
              <w:right w:val="single" w:sz="4" w:space="0" w:color="auto"/>
            </w:tcBorders>
            <w:vAlign w:val="center"/>
          </w:tcPr>
          <w:p w:rsidR="0082170D" w:rsidRPr="00C32AC5" w:rsidRDefault="0082170D" w:rsidP="00C32AC5">
            <w:pPr>
              <w:spacing w:line="380" w:lineRule="exact"/>
              <w:jc w:val="left"/>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选题的科学性与新颖性</w:t>
            </w:r>
          </w:p>
        </w:tc>
        <w:tc>
          <w:tcPr>
            <w:tcW w:w="5467" w:type="dxa"/>
            <w:tcBorders>
              <w:top w:val="nil"/>
              <w:left w:val="nil"/>
              <w:bottom w:val="single" w:sz="4" w:space="0" w:color="auto"/>
              <w:right w:val="single" w:sz="4" w:space="0" w:color="auto"/>
            </w:tcBorders>
            <w:vAlign w:val="center"/>
          </w:tcPr>
          <w:p w:rsidR="0082170D" w:rsidRPr="00C32AC5" w:rsidRDefault="0082170D" w:rsidP="00C32AC5">
            <w:pPr>
              <w:spacing w:line="380" w:lineRule="exact"/>
              <w:jc w:val="left"/>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选题新颖，论题界定科学、准确。</w:t>
            </w:r>
          </w:p>
        </w:tc>
      </w:tr>
      <w:tr w:rsidR="0082170D" w:rsidRPr="00C32AC5" w:rsidTr="00BA3C26">
        <w:trPr>
          <w:cantSplit/>
          <w:trHeight w:val="454"/>
          <w:jc w:val="center"/>
        </w:trPr>
        <w:tc>
          <w:tcPr>
            <w:tcW w:w="1358" w:type="dxa"/>
            <w:vMerge/>
            <w:tcBorders>
              <w:top w:val="nil"/>
              <w:left w:val="single" w:sz="4" w:space="0" w:color="auto"/>
              <w:bottom w:val="single" w:sz="4" w:space="0" w:color="000000"/>
              <w:right w:val="single" w:sz="4" w:space="0" w:color="auto"/>
            </w:tcBorders>
            <w:vAlign w:val="center"/>
          </w:tcPr>
          <w:p w:rsidR="0082170D" w:rsidRPr="00C32AC5" w:rsidRDefault="0082170D" w:rsidP="00C32AC5">
            <w:pPr>
              <w:spacing w:line="380" w:lineRule="exact"/>
              <w:jc w:val="left"/>
              <w:rPr>
                <w:rFonts w:ascii="仿宋_GB2312" w:eastAsia="仿宋_GB2312" w:hAnsi="宋体" w:cs="宋体"/>
                <w:b/>
                <w:kern w:val="0"/>
                <w:sz w:val="23"/>
                <w:szCs w:val="23"/>
              </w:rPr>
            </w:pPr>
          </w:p>
        </w:tc>
        <w:tc>
          <w:tcPr>
            <w:tcW w:w="3099" w:type="dxa"/>
            <w:tcBorders>
              <w:top w:val="nil"/>
              <w:left w:val="nil"/>
              <w:bottom w:val="single" w:sz="4" w:space="0" w:color="auto"/>
              <w:right w:val="single" w:sz="4" w:space="0" w:color="auto"/>
            </w:tcBorders>
            <w:vAlign w:val="center"/>
          </w:tcPr>
          <w:p w:rsidR="0082170D" w:rsidRPr="00C32AC5" w:rsidRDefault="0082170D" w:rsidP="00C32AC5">
            <w:pPr>
              <w:spacing w:line="380" w:lineRule="exact"/>
              <w:jc w:val="left"/>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选题的难易度</w:t>
            </w:r>
          </w:p>
        </w:tc>
        <w:tc>
          <w:tcPr>
            <w:tcW w:w="5467" w:type="dxa"/>
            <w:tcBorders>
              <w:top w:val="nil"/>
              <w:left w:val="nil"/>
              <w:bottom w:val="single" w:sz="4" w:space="0" w:color="auto"/>
              <w:right w:val="single" w:sz="4" w:space="0" w:color="auto"/>
            </w:tcBorders>
            <w:vAlign w:val="center"/>
          </w:tcPr>
          <w:p w:rsidR="0082170D" w:rsidRPr="00C32AC5" w:rsidRDefault="0082170D" w:rsidP="00C32AC5">
            <w:pPr>
              <w:spacing w:line="380" w:lineRule="exact"/>
              <w:jc w:val="left"/>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选题有一定难度。</w:t>
            </w:r>
          </w:p>
        </w:tc>
      </w:tr>
      <w:tr w:rsidR="0082170D" w:rsidRPr="00C32AC5" w:rsidTr="00BA3C26">
        <w:trPr>
          <w:cantSplit/>
          <w:trHeight w:val="454"/>
          <w:jc w:val="center"/>
        </w:trPr>
        <w:tc>
          <w:tcPr>
            <w:tcW w:w="1358" w:type="dxa"/>
            <w:vMerge/>
            <w:tcBorders>
              <w:top w:val="nil"/>
              <w:left w:val="single" w:sz="4" w:space="0" w:color="auto"/>
              <w:bottom w:val="single" w:sz="4" w:space="0" w:color="000000"/>
              <w:right w:val="single" w:sz="4" w:space="0" w:color="auto"/>
            </w:tcBorders>
            <w:vAlign w:val="center"/>
          </w:tcPr>
          <w:p w:rsidR="0082170D" w:rsidRPr="00C32AC5" w:rsidRDefault="0082170D" w:rsidP="00C32AC5">
            <w:pPr>
              <w:spacing w:line="380" w:lineRule="exact"/>
              <w:jc w:val="left"/>
              <w:rPr>
                <w:rFonts w:ascii="仿宋_GB2312" w:eastAsia="仿宋_GB2312" w:hAnsi="宋体" w:cs="宋体"/>
                <w:b/>
                <w:kern w:val="0"/>
                <w:sz w:val="23"/>
                <w:szCs w:val="23"/>
              </w:rPr>
            </w:pPr>
          </w:p>
        </w:tc>
        <w:tc>
          <w:tcPr>
            <w:tcW w:w="3099" w:type="dxa"/>
            <w:tcBorders>
              <w:top w:val="nil"/>
              <w:left w:val="nil"/>
              <w:bottom w:val="single" w:sz="4" w:space="0" w:color="auto"/>
              <w:right w:val="single" w:sz="4" w:space="0" w:color="auto"/>
            </w:tcBorders>
            <w:vAlign w:val="center"/>
          </w:tcPr>
          <w:p w:rsidR="0082170D" w:rsidRPr="00C32AC5" w:rsidRDefault="0082170D" w:rsidP="00C32AC5">
            <w:pPr>
              <w:spacing w:line="380" w:lineRule="exact"/>
              <w:jc w:val="left"/>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开题报告质量</w:t>
            </w:r>
          </w:p>
        </w:tc>
        <w:tc>
          <w:tcPr>
            <w:tcW w:w="5467" w:type="dxa"/>
            <w:tcBorders>
              <w:top w:val="nil"/>
              <w:left w:val="nil"/>
              <w:bottom w:val="single" w:sz="4" w:space="0" w:color="auto"/>
              <w:right w:val="single" w:sz="4" w:space="0" w:color="auto"/>
            </w:tcBorders>
            <w:vAlign w:val="center"/>
          </w:tcPr>
          <w:p w:rsidR="0082170D" w:rsidRPr="00C32AC5" w:rsidRDefault="0082170D" w:rsidP="00C32AC5">
            <w:pPr>
              <w:spacing w:line="380" w:lineRule="exact"/>
              <w:jc w:val="left"/>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学生填写的开题报告形式规范、内容完整、论证充分、研究思路清晰。</w:t>
            </w:r>
          </w:p>
        </w:tc>
      </w:tr>
      <w:tr w:rsidR="0082170D" w:rsidRPr="00C32AC5" w:rsidTr="00BA3C26">
        <w:trPr>
          <w:cantSplit/>
          <w:trHeight w:val="454"/>
          <w:jc w:val="center"/>
        </w:trPr>
        <w:tc>
          <w:tcPr>
            <w:tcW w:w="1358" w:type="dxa"/>
            <w:vMerge w:val="restart"/>
            <w:tcBorders>
              <w:top w:val="nil"/>
              <w:left w:val="single" w:sz="4" w:space="0" w:color="auto"/>
              <w:right w:val="single" w:sz="4" w:space="0" w:color="auto"/>
            </w:tcBorders>
            <w:vAlign w:val="center"/>
          </w:tcPr>
          <w:p w:rsidR="0082170D" w:rsidRPr="00C32AC5" w:rsidRDefault="0082170D" w:rsidP="00C32AC5">
            <w:pPr>
              <w:spacing w:line="380" w:lineRule="exact"/>
              <w:jc w:val="center"/>
              <w:rPr>
                <w:rFonts w:ascii="仿宋_GB2312" w:eastAsia="仿宋_GB2312" w:hAnsi="宋体" w:cs="宋体"/>
                <w:b/>
                <w:kern w:val="0"/>
                <w:sz w:val="23"/>
                <w:szCs w:val="23"/>
              </w:rPr>
            </w:pPr>
            <w:r w:rsidRPr="00C32AC5">
              <w:rPr>
                <w:rFonts w:ascii="仿宋_GB2312" w:eastAsia="仿宋_GB2312" w:hAnsi="宋体" w:cs="宋体" w:hint="eastAsia"/>
                <w:b/>
                <w:kern w:val="0"/>
                <w:sz w:val="23"/>
                <w:szCs w:val="23"/>
              </w:rPr>
              <w:t>论文写作形式规范</w:t>
            </w:r>
          </w:p>
        </w:tc>
        <w:tc>
          <w:tcPr>
            <w:tcW w:w="3099" w:type="dxa"/>
            <w:tcBorders>
              <w:top w:val="single" w:sz="4" w:space="0" w:color="auto"/>
              <w:left w:val="nil"/>
              <w:bottom w:val="single" w:sz="4" w:space="0" w:color="auto"/>
              <w:right w:val="single" w:sz="4" w:space="0" w:color="auto"/>
            </w:tcBorders>
            <w:vAlign w:val="center"/>
          </w:tcPr>
          <w:p w:rsidR="0082170D" w:rsidRPr="00C32AC5" w:rsidRDefault="0082170D" w:rsidP="00C32AC5">
            <w:pPr>
              <w:spacing w:line="380" w:lineRule="exact"/>
              <w:jc w:val="left"/>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目录结构</w:t>
            </w:r>
          </w:p>
        </w:tc>
        <w:tc>
          <w:tcPr>
            <w:tcW w:w="5467" w:type="dxa"/>
            <w:tcBorders>
              <w:top w:val="single" w:sz="4" w:space="0" w:color="auto"/>
              <w:left w:val="nil"/>
              <w:bottom w:val="single" w:sz="4" w:space="0" w:color="auto"/>
              <w:right w:val="single" w:sz="4" w:space="0" w:color="auto"/>
            </w:tcBorders>
            <w:vAlign w:val="center"/>
          </w:tcPr>
          <w:p w:rsidR="0082170D" w:rsidRPr="00C32AC5" w:rsidRDefault="0082170D" w:rsidP="00C32AC5">
            <w:pPr>
              <w:spacing w:line="380" w:lineRule="exact"/>
              <w:jc w:val="left"/>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目录格式规范,层次清晰,页码标注准确。</w:t>
            </w:r>
          </w:p>
        </w:tc>
      </w:tr>
      <w:tr w:rsidR="0082170D" w:rsidRPr="00C32AC5" w:rsidTr="00BA3C26">
        <w:trPr>
          <w:cantSplit/>
          <w:trHeight w:val="454"/>
          <w:jc w:val="center"/>
        </w:trPr>
        <w:tc>
          <w:tcPr>
            <w:tcW w:w="1358" w:type="dxa"/>
            <w:vMerge/>
            <w:tcBorders>
              <w:left w:val="single" w:sz="4" w:space="0" w:color="auto"/>
              <w:right w:val="single" w:sz="4" w:space="0" w:color="auto"/>
            </w:tcBorders>
            <w:vAlign w:val="center"/>
          </w:tcPr>
          <w:p w:rsidR="0082170D" w:rsidRPr="00C32AC5" w:rsidRDefault="0082170D" w:rsidP="00C32AC5">
            <w:pPr>
              <w:spacing w:line="380" w:lineRule="exact"/>
              <w:jc w:val="left"/>
              <w:rPr>
                <w:rFonts w:ascii="仿宋_GB2312" w:eastAsia="仿宋_GB2312" w:hAnsi="宋体" w:cs="宋体"/>
                <w:b/>
                <w:kern w:val="0"/>
                <w:sz w:val="23"/>
                <w:szCs w:val="23"/>
              </w:rPr>
            </w:pPr>
          </w:p>
        </w:tc>
        <w:tc>
          <w:tcPr>
            <w:tcW w:w="3099" w:type="dxa"/>
            <w:tcBorders>
              <w:top w:val="single" w:sz="4" w:space="0" w:color="auto"/>
              <w:left w:val="nil"/>
              <w:bottom w:val="single" w:sz="4" w:space="0" w:color="auto"/>
              <w:right w:val="single" w:sz="4" w:space="0" w:color="auto"/>
            </w:tcBorders>
            <w:vAlign w:val="center"/>
          </w:tcPr>
          <w:p w:rsidR="0082170D" w:rsidRPr="00C32AC5" w:rsidRDefault="0082170D" w:rsidP="00C32AC5">
            <w:pPr>
              <w:spacing w:line="380" w:lineRule="exact"/>
              <w:jc w:val="left"/>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内容摘要及关键词</w:t>
            </w:r>
          </w:p>
        </w:tc>
        <w:tc>
          <w:tcPr>
            <w:tcW w:w="5467" w:type="dxa"/>
            <w:tcBorders>
              <w:top w:val="single" w:sz="4" w:space="0" w:color="auto"/>
              <w:left w:val="nil"/>
              <w:bottom w:val="single" w:sz="4" w:space="0" w:color="auto"/>
              <w:right w:val="single" w:sz="4" w:space="0" w:color="auto"/>
            </w:tcBorders>
            <w:vAlign w:val="center"/>
          </w:tcPr>
          <w:p w:rsidR="0082170D" w:rsidRPr="00C32AC5" w:rsidRDefault="0082170D" w:rsidP="00C32AC5">
            <w:pPr>
              <w:spacing w:line="380" w:lineRule="exact"/>
              <w:jc w:val="left"/>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中英文摘要内容概括准确,字符不少于200字；关键词选择准确,且数量在3～5个之间。</w:t>
            </w:r>
          </w:p>
        </w:tc>
      </w:tr>
      <w:tr w:rsidR="0082170D" w:rsidRPr="00C32AC5" w:rsidTr="00BA3C26">
        <w:trPr>
          <w:cantSplit/>
          <w:trHeight w:val="454"/>
          <w:jc w:val="center"/>
        </w:trPr>
        <w:tc>
          <w:tcPr>
            <w:tcW w:w="1358" w:type="dxa"/>
            <w:vMerge/>
            <w:tcBorders>
              <w:left w:val="single" w:sz="4" w:space="0" w:color="auto"/>
              <w:right w:val="single" w:sz="4" w:space="0" w:color="auto"/>
            </w:tcBorders>
            <w:vAlign w:val="center"/>
          </w:tcPr>
          <w:p w:rsidR="0082170D" w:rsidRPr="00C32AC5" w:rsidRDefault="0082170D" w:rsidP="00C32AC5">
            <w:pPr>
              <w:spacing w:line="380" w:lineRule="exact"/>
              <w:jc w:val="left"/>
              <w:rPr>
                <w:rFonts w:ascii="仿宋_GB2312" w:eastAsia="仿宋_GB2312" w:hAnsi="宋体" w:cs="宋体"/>
                <w:b/>
                <w:kern w:val="0"/>
                <w:sz w:val="23"/>
                <w:szCs w:val="23"/>
              </w:rPr>
            </w:pPr>
          </w:p>
        </w:tc>
        <w:tc>
          <w:tcPr>
            <w:tcW w:w="3099" w:type="dxa"/>
            <w:tcBorders>
              <w:top w:val="nil"/>
              <w:left w:val="nil"/>
              <w:bottom w:val="single" w:sz="4" w:space="0" w:color="auto"/>
              <w:right w:val="single" w:sz="4" w:space="0" w:color="auto"/>
            </w:tcBorders>
            <w:vAlign w:val="center"/>
          </w:tcPr>
          <w:p w:rsidR="0082170D" w:rsidRPr="00C32AC5" w:rsidRDefault="0082170D" w:rsidP="00C32AC5">
            <w:pPr>
              <w:spacing w:line="380" w:lineRule="exact"/>
              <w:jc w:val="left"/>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注释和参考文献的格式</w:t>
            </w:r>
          </w:p>
        </w:tc>
        <w:tc>
          <w:tcPr>
            <w:tcW w:w="5467" w:type="dxa"/>
            <w:tcBorders>
              <w:top w:val="nil"/>
              <w:left w:val="nil"/>
              <w:bottom w:val="single" w:sz="4" w:space="0" w:color="auto"/>
              <w:right w:val="single" w:sz="4" w:space="0" w:color="auto"/>
            </w:tcBorders>
            <w:vAlign w:val="center"/>
          </w:tcPr>
          <w:p w:rsidR="0082170D" w:rsidRPr="00C32AC5" w:rsidRDefault="0082170D" w:rsidP="00C32AC5">
            <w:pPr>
              <w:spacing w:line="380" w:lineRule="exact"/>
              <w:jc w:val="left"/>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格式规范、统一。</w:t>
            </w:r>
          </w:p>
        </w:tc>
      </w:tr>
      <w:tr w:rsidR="0082170D" w:rsidRPr="00C32AC5" w:rsidTr="00BA3C26">
        <w:trPr>
          <w:cantSplit/>
          <w:trHeight w:val="454"/>
          <w:jc w:val="center"/>
        </w:trPr>
        <w:tc>
          <w:tcPr>
            <w:tcW w:w="1358" w:type="dxa"/>
            <w:vMerge/>
            <w:tcBorders>
              <w:left w:val="single" w:sz="4" w:space="0" w:color="auto"/>
              <w:right w:val="single" w:sz="4" w:space="0" w:color="auto"/>
            </w:tcBorders>
            <w:vAlign w:val="center"/>
          </w:tcPr>
          <w:p w:rsidR="0082170D" w:rsidRPr="00C32AC5" w:rsidRDefault="0082170D" w:rsidP="00C32AC5">
            <w:pPr>
              <w:spacing w:line="380" w:lineRule="exact"/>
              <w:jc w:val="left"/>
              <w:rPr>
                <w:rFonts w:ascii="仿宋_GB2312" w:eastAsia="仿宋_GB2312" w:hAnsi="宋体" w:cs="宋体"/>
                <w:b/>
                <w:kern w:val="0"/>
                <w:sz w:val="23"/>
                <w:szCs w:val="23"/>
              </w:rPr>
            </w:pPr>
          </w:p>
        </w:tc>
        <w:tc>
          <w:tcPr>
            <w:tcW w:w="3099" w:type="dxa"/>
            <w:tcBorders>
              <w:top w:val="nil"/>
              <w:left w:val="nil"/>
              <w:bottom w:val="single" w:sz="4" w:space="0" w:color="auto"/>
              <w:right w:val="single" w:sz="4" w:space="0" w:color="auto"/>
            </w:tcBorders>
            <w:vAlign w:val="center"/>
          </w:tcPr>
          <w:p w:rsidR="0082170D" w:rsidRPr="00C32AC5" w:rsidRDefault="0082170D" w:rsidP="00C32AC5">
            <w:pPr>
              <w:spacing w:line="380" w:lineRule="exact"/>
              <w:jc w:val="left"/>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篇幅</w:t>
            </w:r>
          </w:p>
        </w:tc>
        <w:tc>
          <w:tcPr>
            <w:tcW w:w="5467" w:type="dxa"/>
            <w:tcBorders>
              <w:top w:val="nil"/>
              <w:left w:val="nil"/>
              <w:bottom w:val="single" w:sz="4" w:space="0" w:color="auto"/>
              <w:right w:val="single" w:sz="4" w:space="0" w:color="auto"/>
            </w:tcBorders>
            <w:vAlign w:val="center"/>
          </w:tcPr>
          <w:p w:rsidR="0082170D" w:rsidRPr="00C32AC5" w:rsidRDefault="0082170D" w:rsidP="00C32AC5">
            <w:pPr>
              <w:spacing w:line="380" w:lineRule="exact"/>
              <w:jc w:val="left"/>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文科篇幅超过8000字，理(工)科超过5000字。</w:t>
            </w:r>
          </w:p>
        </w:tc>
      </w:tr>
      <w:tr w:rsidR="0082170D" w:rsidRPr="00C32AC5" w:rsidTr="00BA3C26">
        <w:trPr>
          <w:cantSplit/>
          <w:trHeight w:val="454"/>
          <w:jc w:val="center"/>
        </w:trPr>
        <w:tc>
          <w:tcPr>
            <w:tcW w:w="1358" w:type="dxa"/>
            <w:vMerge/>
            <w:tcBorders>
              <w:left w:val="single" w:sz="4" w:space="0" w:color="auto"/>
              <w:bottom w:val="single" w:sz="4" w:space="0" w:color="000000"/>
              <w:right w:val="single" w:sz="4" w:space="0" w:color="auto"/>
            </w:tcBorders>
            <w:vAlign w:val="center"/>
          </w:tcPr>
          <w:p w:rsidR="0082170D" w:rsidRPr="00C32AC5" w:rsidRDefault="0082170D" w:rsidP="00C32AC5">
            <w:pPr>
              <w:spacing w:line="380" w:lineRule="exact"/>
              <w:jc w:val="left"/>
              <w:rPr>
                <w:rFonts w:ascii="仿宋_GB2312" w:eastAsia="仿宋_GB2312" w:hAnsi="宋体" w:cs="宋体"/>
                <w:b/>
                <w:kern w:val="0"/>
                <w:sz w:val="23"/>
                <w:szCs w:val="23"/>
              </w:rPr>
            </w:pPr>
          </w:p>
        </w:tc>
        <w:tc>
          <w:tcPr>
            <w:tcW w:w="3099" w:type="dxa"/>
            <w:tcBorders>
              <w:top w:val="nil"/>
              <w:left w:val="nil"/>
              <w:bottom w:val="single" w:sz="4" w:space="0" w:color="auto"/>
              <w:right w:val="single" w:sz="4" w:space="0" w:color="auto"/>
            </w:tcBorders>
            <w:vAlign w:val="center"/>
          </w:tcPr>
          <w:p w:rsidR="0082170D" w:rsidRPr="00C32AC5" w:rsidRDefault="0082170D" w:rsidP="00C32AC5">
            <w:pPr>
              <w:spacing w:line="380" w:lineRule="exact"/>
              <w:jc w:val="left"/>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排版与装订</w:t>
            </w:r>
          </w:p>
        </w:tc>
        <w:tc>
          <w:tcPr>
            <w:tcW w:w="5467" w:type="dxa"/>
            <w:tcBorders>
              <w:top w:val="nil"/>
              <w:left w:val="nil"/>
              <w:bottom w:val="single" w:sz="4" w:space="0" w:color="auto"/>
              <w:right w:val="single" w:sz="4" w:space="0" w:color="auto"/>
            </w:tcBorders>
            <w:vAlign w:val="center"/>
          </w:tcPr>
          <w:p w:rsidR="0082170D" w:rsidRPr="00C32AC5" w:rsidRDefault="0082170D" w:rsidP="00C32AC5">
            <w:pPr>
              <w:spacing w:line="380" w:lineRule="exact"/>
              <w:jc w:val="left"/>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符合指定要求，且整齐、美观。</w:t>
            </w:r>
          </w:p>
        </w:tc>
      </w:tr>
      <w:tr w:rsidR="0082170D" w:rsidRPr="00C32AC5" w:rsidTr="00BA3C26">
        <w:trPr>
          <w:cantSplit/>
          <w:trHeight w:val="454"/>
          <w:jc w:val="center"/>
        </w:trPr>
        <w:tc>
          <w:tcPr>
            <w:tcW w:w="1358" w:type="dxa"/>
            <w:vMerge w:val="restart"/>
            <w:tcBorders>
              <w:top w:val="nil"/>
              <w:left w:val="single" w:sz="4" w:space="0" w:color="auto"/>
              <w:bottom w:val="single" w:sz="4" w:space="0" w:color="000000"/>
              <w:right w:val="single" w:sz="4" w:space="0" w:color="auto"/>
            </w:tcBorders>
            <w:vAlign w:val="center"/>
          </w:tcPr>
          <w:p w:rsidR="0082170D" w:rsidRPr="00C32AC5" w:rsidRDefault="0082170D" w:rsidP="00C32AC5">
            <w:pPr>
              <w:spacing w:line="380" w:lineRule="exact"/>
              <w:jc w:val="center"/>
              <w:rPr>
                <w:rFonts w:ascii="仿宋_GB2312" w:eastAsia="仿宋_GB2312" w:hAnsi="宋体" w:cs="宋体"/>
                <w:b/>
                <w:kern w:val="0"/>
                <w:sz w:val="23"/>
                <w:szCs w:val="23"/>
              </w:rPr>
            </w:pPr>
            <w:r w:rsidRPr="00C32AC5">
              <w:rPr>
                <w:rFonts w:ascii="仿宋_GB2312" w:eastAsia="仿宋_GB2312" w:hAnsi="宋体" w:cs="宋体" w:hint="eastAsia"/>
                <w:b/>
                <w:kern w:val="0"/>
                <w:sz w:val="23"/>
                <w:szCs w:val="23"/>
              </w:rPr>
              <w:t>论文内容质量</w:t>
            </w:r>
          </w:p>
        </w:tc>
        <w:tc>
          <w:tcPr>
            <w:tcW w:w="3099" w:type="dxa"/>
            <w:tcBorders>
              <w:top w:val="nil"/>
              <w:left w:val="nil"/>
              <w:bottom w:val="single" w:sz="4" w:space="0" w:color="auto"/>
              <w:right w:val="single" w:sz="4" w:space="0" w:color="auto"/>
            </w:tcBorders>
            <w:vAlign w:val="center"/>
          </w:tcPr>
          <w:p w:rsidR="0082170D" w:rsidRPr="00C32AC5" w:rsidRDefault="0082170D" w:rsidP="00C32AC5">
            <w:pPr>
              <w:spacing w:line="380" w:lineRule="exact"/>
              <w:jc w:val="left"/>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文字表达</w:t>
            </w:r>
          </w:p>
        </w:tc>
        <w:tc>
          <w:tcPr>
            <w:tcW w:w="5467" w:type="dxa"/>
            <w:tcBorders>
              <w:top w:val="nil"/>
              <w:left w:val="nil"/>
              <w:bottom w:val="single" w:sz="4" w:space="0" w:color="auto"/>
              <w:right w:val="single" w:sz="4" w:space="0" w:color="auto"/>
            </w:tcBorders>
            <w:vAlign w:val="center"/>
          </w:tcPr>
          <w:p w:rsidR="0082170D" w:rsidRPr="00C32AC5" w:rsidRDefault="0082170D" w:rsidP="00C32AC5">
            <w:pPr>
              <w:spacing w:line="380" w:lineRule="exact"/>
              <w:jc w:val="left"/>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语句流畅、准确，逻辑严谨。</w:t>
            </w:r>
          </w:p>
        </w:tc>
      </w:tr>
      <w:tr w:rsidR="0082170D" w:rsidRPr="00C32AC5" w:rsidTr="00BA3C26">
        <w:trPr>
          <w:cantSplit/>
          <w:trHeight w:val="454"/>
          <w:jc w:val="center"/>
        </w:trPr>
        <w:tc>
          <w:tcPr>
            <w:tcW w:w="1358" w:type="dxa"/>
            <w:vMerge/>
            <w:tcBorders>
              <w:top w:val="nil"/>
              <w:left w:val="single" w:sz="4" w:space="0" w:color="auto"/>
              <w:bottom w:val="single" w:sz="4" w:space="0" w:color="000000"/>
              <w:right w:val="single" w:sz="4" w:space="0" w:color="auto"/>
            </w:tcBorders>
            <w:vAlign w:val="center"/>
          </w:tcPr>
          <w:p w:rsidR="0082170D" w:rsidRPr="00C32AC5" w:rsidRDefault="0082170D" w:rsidP="00C32AC5">
            <w:pPr>
              <w:spacing w:line="380" w:lineRule="exact"/>
              <w:jc w:val="left"/>
              <w:rPr>
                <w:rFonts w:ascii="仿宋_GB2312" w:eastAsia="仿宋_GB2312" w:hAnsi="宋体" w:cs="宋体"/>
                <w:kern w:val="0"/>
                <w:sz w:val="23"/>
                <w:szCs w:val="23"/>
              </w:rPr>
            </w:pPr>
          </w:p>
        </w:tc>
        <w:tc>
          <w:tcPr>
            <w:tcW w:w="3099" w:type="dxa"/>
            <w:tcBorders>
              <w:top w:val="nil"/>
              <w:left w:val="nil"/>
              <w:bottom w:val="single" w:sz="4" w:space="0" w:color="auto"/>
              <w:right w:val="single" w:sz="4" w:space="0" w:color="auto"/>
            </w:tcBorders>
            <w:vAlign w:val="center"/>
          </w:tcPr>
          <w:p w:rsidR="0082170D" w:rsidRPr="00C32AC5" w:rsidRDefault="0082170D" w:rsidP="00C32AC5">
            <w:pPr>
              <w:spacing w:line="380" w:lineRule="exact"/>
              <w:jc w:val="left"/>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内容的创新性和科学性</w:t>
            </w:r>
          </w:p>
        </w:tc>
        <w:tc>
          <w:tcPr>
            <w:tcW w:w="5467" w:type="dxa"/>
            <w:tcBorders>
              <w:top w:val="nil"/>
              <w:left w:val="nil"/>
              <w:bottom w:val="single" w:sz="4" w:space="0" w:color="auto"/>
              <w:right w:val="single" w:sz="4" w:space="0" w:color="auto"/>
            </w:tcBorders>
            <w:vAlign w:val="center"/>
          </w:tcPr>
          <w:p w:rsidR="0082170D" w:rsidRPr="00C32AC5" w:rsidRDefault="0082170D" w:rsidP="00C32AC5">
            <w:pPr>
              <w:spacing w:line="380" w:lineRule="exact"/>
              <w:jc w:val="left"/>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论文有独到见解，具有创新精神，论点鲜明，论据充分。恪守学术道德和学术规范，不存在作假行为。</w:t>
            </w:r>
          </w:p>
        </w:tc>
      </w:tr>
      <w:tr w:rsidR="0082170D" w:rsidRPr="00C32AC5" w:rsidTr="00BA3C26">
        <w:trPr>
          <w:cantSplit/>
          <w:trHeight w:val="454"/>
          <w:jc w:val="center"/>
        </w:trPr>
        <w:tc>
          <w:tcPr>
            <w:tcW w:w="1358" w:type="dxa"/>
            <w:vMerge/>
            <w:tcBorders>
              <w:top w:val="nil"/>
              <w:left w:val="single" w:sz="4" w:space="0" w:color="auto"/>
              <w:bottom w:val="single" w:sz="4" w:space="0" w:color="auto"/>
              <w:right w:val="single" w:sz="4" w:space="0" w:color="auto"/>
            </w:tcBorders>
            <w:vAlign w:val="center"/>
          </w:tcPr>
          <w:p w:rsidR="0082170D" w:rsidRPr="00C32AC5" w:rsidRDefault="0082170D" w:rsidP="00C32AC5">
            <w:pPr>
              <w:spacing w:line="380" w:lineRule="exact"/>
              <w:jc w:val="left"/>
              <w:rPr>
                <w:rFonts w:ascii="仿宋_GB2312" w:eastAsia="仿宋_GB2312" w:hAnsi="宋体" w:cs="宋体"/>
                <w:kern w:val="0"/>
                <w:sz w:val="23"/>
                <w:szCs w:val="23"/>
              </w:rPr>
            </w:pPr>
          </w:p>
        </w:tc>
        <w:tc>
          <w:tcPr>
            <w:tcW w:w="3099" w:type="dxa"/>
            <w:tcBorders>
              <w:top w:val="nil"/>
              <w:left w:val="nil"/>
              <w:bottom w:val="single" w:sz="4" w:space="0" w:color="auto"/>
              <w:right w:val="single" w:sz="4" w:space="0" w:color="auto"/>
            </w:tcBorders>
            <w:vAlign w:val="center"/>
          </w:tcPr>
          <w:p w:rsidR="0082170D" w:rsidRPr="00C32AC5" w:rsidRDefault="0082170D" w:rsidP="00C32AC5">
            <w:pPr>
              <w:spacing w:line="380" w:lineRule="exact"/>
              <w:jc w:val="left"/>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文题相符</w:t>
            </w:r>
          </w:p>
        </w:tc>
        <w:tc>
          <w:tcPr>
            <w:tcW w:w="5467" w:type="dxa"/>
            <w:tcBorders>
              <w:top w:val="nil"/>
              <w:left w:val="nil"/>
              <w:bottom w:val="single" w:sz="4" w:space="0" w:color="auto"/>
              <w:right w:val="single" w:sz="4" w:space="0" w:color="auto"/>
            </w:tcBorders>
            <w:vAlign w:val="center"/>
          </w:tcPr>
          <w:p w:rsidR="0082170D" w:rsidRPr="00C32AC5" w:rsidRDefault="0082170D" w:rsidP="00C32AC5">
            <w:pPr>
              <w:spacing w:line="380" w:lineRule="exact"/>
              <w:jc w:val="left"/>
              <w:rPr>
                <w:rFonts w:ascii="仿宋_GB2312" w:eastAsia="仿宋_GB2312" w:hAnsi="宋体" w:cs="宋体"/>
                <w:spacing w:val="-6"/>
                <w:kern w:val="0"/>
                <w:sz w:val="23"/>
                <w:szCs w:val="23"/>
              </w:rPr>
            </w:pPr>
            <w:r w:rsidRPr="00C32AC5">
              <w:rPr>
                <w:rFonts w:ascii="仿宋_GB2312" w:eastAsia="仿宋_GB2312" w:hAnsi="宋体" w:cs="宋体" w:hint="eastAsia"/>
                <w:spacing w:val="-6"/>
                <w:kern w:val="0"/>
                <w:sz w:val="23"/>
                <w:szCs w:val="23"/>
              </w:rPr>
              <w:t>论文的题目准确概括了文章的内容，小标题简略、准确。</w:t>
            </w:r>
          </w:p>
        </w:tc>
      </w:tr>
      <w:tr w:rsidR="0082170D" w:rsidRPr="00C32AC5" w:rsidTr="00BA3C26">
        <w:trPr>
          <w:cantSplit/>
          <w:trHeight w:val="454"/>
          <w:jc w:val="center"/>
        </w:trPr>
        <w:tc>
          <w:tcPr>
            <w:tcW w:w="1358" w:type="dxa"/>
            <w:tcBorders>
              <w:top w:val="single" w:sz="4" w:space="0" w:color="auto"/>
              <w:left w:val="single" w:sz="4" w:space="0" w:color="auto"/>
              <w:bottom w:val="single" w:sz="4" w:space="0" w:color="auto"/>
              <w:right w:val="single" w:sz="4" w:space="0" w:color="auto"/>
            </w:tcBorders>
            <w:vAlign w:val="center"/>
          </w:tcPr>
          <w:p w:rsidR="0082170D" w:rsidRPr="00C32AC5" w:rsidRDefault="0082170D" w:rsidP="00C32AC5">
            <w:pPr>
              <w:spacing w:line="380" w:lineRule="exact"/>
              <w:jc w:val="center"/>
              <w:rPr>
                <w:rFonts w:ascii="仿宋_GB2312" w:eastAsia="仿宋_GB2312" w:hAnsi="宋体" w:cs="宋体"/>
                <w:b/>
                <w:kern w:val="0"/>
                <w:sz w:val="23"/>
                <w:szCs w:val="23"/>
              </w:rPr>
            </w:pPr>
            <w:r w:rsidRPr="00C32AC5">
              <w:rPr>
                <w:rFonts w:ascii="仿宋_GB2312" w:eastAsia="仿宋_GB2312" w:hAnsi="宋体" w:cs="宋体" w:hint="eastAsia"/>
                <w:b/>
                <w:kern w:val="0"/>
                <w:sz w:val="23"/>
                <w:szCs w:val="23"/>
              </w:rPr>
              <w:t>论文写作能力</w:t>
            </w:r>
          </w:p>
        </w:tc>
        <w:tc>
          <w:tcPr>
            <w:tcW w:w="3099" w:type="dxa"/>
            <w:tcBorders>
              <w:top w:val="single" w:sz="4" w:space="0" w:color="auto"/>
              <w:left w:val="nil"/>
              <w:bottom w:val="single" w:sz="4" w:space="0" w:color="auto"/>
              <w:right w:val="single" w:sz="4" w:space="0" w:color="auto"/>
            </w:tcBorders>
            <w:vAlign w:val="center"/>
          </w:tcPr>
          <w:p w:rsidR="0082170D" w:rsidRPr="00C32AC5" w:rsidRDefault="0082170D" w:rsidP="00C32AC5">
            <w:pPr>
              <w:spacing w:line="380" w:lineRule="exact"/>
              <w:jc w:val="left"/>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综合运用知识的能力</w:t>
            </w:r>
          </w:p>
        </w:tc>
        <w:tc>
          <w:tcPr>
            <w:tcW w:w="5467" w:type="dxa"/>
            <w:tcBorders>
              <w:top w:val="single" w:sz="4" w:space="0" w:color="auto"/>
              <w:left w:val="nil"/>
              <w:bottom w:val="single" w:sz="4" w:space="0" w:color="auto"/>
              <w:right w:val="single" w:sz="4" w:space="0" w:color="auto"/>
            </w:tcBorders>
            <w:vAlign w:val="center"/>
          </w:tcPr>
          <w:p w:rsidR="0082170D" w:rsidRPr="00C32AC5" w:rsidRDefault="0082170D" w:rsidP="00C32AC5">
            <w:pPr>
              <w:spacing w:line="380" w:lineRule="exact"/>
              <w:jc w:val="left"/>
              <w:rPr>
                <w:rFonts w:ascii="仿宋_GB2312" w:eastAsia="仿宋_GB2312" w:hAnsi="宋体" w:cs="宋体"/>
                <w:spacing w:val="-6"/>
                <w:kern w:val="0"/>
                <w:sz w:val="23"/>
                <w:szCs w:val="23"/>
              </w:rPr>
            </w:pPr>
            <w:r w:rsidRPr="00C32AC5">
              <w:rPr>
                <w:rFonts w:ascii="仿宋_GB2312" w:eastAsia="仿宋_GB2312" w:hAnsi="宋体" w:cs="宋体" w:hint="eastAsia"/>
                <w:spacing w:val="-6"/>
                <w:kern w:val="0"/>
                <w:sz w:val="23"/>
                <w:szCs w:val="23"/>
              </w:rPr>
              <w:t>较灵活地运用多学科知识开展研究，理论与实际相结合。</w:t>
            </w:r>
          </w:p>
        </w:tc>
      </w:tr>
      <w:tr w:rsidR="0082170D" w:rsidRPr="00C32AC5" w:rsidTr="00BA3C26">
        <w:trPr>
          <w:cantSplit/>
          <w:trHeight w:val="454"/>
          <w:jc w:val="center"/>
        </w:trPr>
        <w:tc>
          <w:tcPr>
            <w:tcW w:w="1358" w:type="dxa"/>
            <w:vMerge w:val="restart"/>
            <w:tcBorders>
              <w:top w:val="single" w:sz="4" w:space="0" w:color="auto"/>
              <w:left w:val="single" w:sz="4" w:space="0" w:color="auto"/>
              <w:bottom w:val="single" w:sz="4" w:space="0" w:color="auto"/>
              <w:right w:val="single" w:sz="4" w:space="0" w:color="auto"/>
            </w:tcBorders>
            <w:vAlign w:val="center"/>
          </w:tcPr>
          <w:p w:rsidR="0082170D" w:rsidRPr="00C32AC5" w:rsidRDefault="0082170D" w:rsidP="00C32AC5">
            <w:pPr>
              <w:spacing w:line="380" w:lineRule="exact"/>
              <w:jc w:val="center"/>
              <w:rPr>
                <w:rFonts w:ascii="仿宋_GB2312" w:eastAsia="仿宋_GB2312" w:hAnsi="宋体" w:cs="宋体"/>
                <w:b/>
                <w:kern w:val="0"/>
                <w:sz w:val="23"/>
                <w:szCs w:val="23"/>
              </w:rPr>
            </w:pPr>
            <w:r w:rsidRPr="00C32AC5">
              <w:rPr>
                <w:rFonts w:ascii="仿宋_GB2312" w:eastAsia="仿宋_GB2312" w:hAnsi="宋体" w:cs="宋体" w:hint="eastAsia"/>
                <w:b/>
                <w:kern w:val="0"/>
                <w:sz w:val="23"/>
                <w:szCs w:val="23"/>
              </w:rPr>
              <w:t>论文写作能力</w:t>
            </w:r>
          </w:p>
        </w:tc>
        <w:tc>
          <w:tcPr>
            <w:tcW w:w="3099" w:type="dxa"/>
            <w:tcBorders>
              <w:top w:val="single" w:sz="4" w:space="0" w:color="auto"/>
              <w:left w:val="nil"/>
              <w:bottom w:val="single" w:sz="4" w:space="0" w:color="auto"/>
              <w:right w:val="single" w:sz="4" w:space="0" w:color="auto"/>
            </w:tcBorders>
            <w:vAlign w:val="center"/>
          </w:tcPr>
          <w:p w:rsidR="0082170D" w:rsidRPr="00C32AC5" w:rsidRDefault="0082170D" w:rsidP="00C32AC5">
            <w:pPr>
              <w:spacing w:line="380" w:lineRule="exact"/>
              <w:jc w:val="left"/>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研究方法和手段的运用能力</w:t>
            </w:r>
          </w:p>
        </w:tc>
        <w:tc>
          <w:tcPr>
            <w:tcW w:w="5467" w:type="dxa"/>
            <w:tcBorders>
              <w:top w:val="single" w:sz="4" w:space="0" w:color="auto"/>
              <w:left w:val="nil"/>
              <w:bottom w:val="single" w:sz="4" w:space="0" w:color="auto"/>
              <w:right w:val="single" w:sz="4" w:space="0" w:color="auto"/>
            </w:tcBorders>
            <w:vAlign w:val="center"/>
          </w:tcPr>
          <w:p w:rsidR="0082170D" w:rsidRPr="00C32AC5" w:rsidRDefault="0082170D" w:rsidP="00C32AC5">
            <w:pPr>
              <w:spacing w:line="380" w:lineRule="exact"/>
              <w:jc w:val="left"/>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灵活、适当地运用多种方法和手段进行研究。</w:t>
            </w:r>
          </w:p>
        </w:tc>
      </w:tr>
      <w:tr w:rsidR="0082170D" w:rsidRPr="00C32AC5" w:rsidTr="00BA3C26">
        <w:trPr>
          <w:cantSplit/>
          <w:trHeight w:val="454"/>
          <w:jc w:val="center"/>
        </w:trPr>
        <w:tc>
          <w:tcPr>
            <w:tcW w:w="1358" w:type="dxa"/>
            <w:vMerge/>
            <w:tcBorders>
              <w:top w:val="single" w:sz="4" w:space="0" w:color="auto"/>
              <w:left w:val="single" w:sz="4" w:space="0" w:color="auto"/>
              <w:bottom w:val="single" w:sz="4" w:space="0" w:color="auto"/>
              <w:right w:val="single" w:sz="4" w:space="0" w:color="auto"/>
            </w:tcBorders>
            <w:vAlign w:val="center"/>
          </w:tcPr>
          <w:p w:rsidR="0082170D" w:rsidRPr="00C32AC5" w:rsidRDefault="0082170D" w:rsidP="00C32AC5">
            <w:pPr>
              <w:spacing w:line="380" w:lineRule="exact"/>
              <w:jc w:val="center"/>
              <w:rPr>
                <w:rFonts w:ascii="仿宋_GB2312" w:eastAsia="仿宋_GB2312" w:hAnsi="宋体" w:cs="宋体"/>
                <w:b/>
                <w:kern w:val="0"/>
                <w:sz w:val="23"/>
                <w:szCs w:val="23"/>
              </w:rPr>
            </w:pPr>
          </w:p>
        </w:tc>
        <w:tc>
          <w:tcPr>
            <w:tcW w:w="3099" w:type="dxa"/>
            <w:tcBorders>
              <w:top w:val="single" w:sz="4" w:space="0" w:color="auto"/>
              <w:left w:val="nil"/>
              <w:bottom w:val="single" w:sz="4" w:space="0" w:color="auto"/>
              <w:right w:val="single" w:sz="4" w:space="0" w:color="auto"/>
            </w:tcBorders>
            <w:vAlign w:val="center"/>
          </w:tcPr>
          <w:p w:rsidR="0082170D" w:rsidRPr="00C32AC5" w:rsidRDefault="0082170D" w:rsidP="00C32AC5">
            <w:pPr>
              <w:spacing w:line="380" w:lineRule="exact"/>
              <w:jc w:val="left"/>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查阅和运用文献资料的能力</w:t>
            </w:r>
          </w:p>
        </w:tc>
        <w:tc>
          <w:tcPr>
            <w:tcW w:w="5467" w:type="dxa"/>
            <w:tcBorders>
              <w:top w:val="single" w:sz="4" w:space="0" w:color="auto"/>
              <w:left w:val="nil"/>
              <w:bottom w:val="single" w:sz="4" w:space="0" w:color="auto"/>
              <w:right w:val="single" w:sz="4" w:space="0" w:color="auto"/>
            </w:tcBorders>
            <w:vAlign w:val="center"/>
          </w:tcPr>
          <w:p w:rsidR="0082170D" w:rsidRPr="00C32AC5" w:rsidRDefault="0082170D" w:rsidP="00C32AC5">
            <w:pPr>
              <w:spacing w:line="380" w:lineRule="exact"/>
              <w:jc w:val="left"/>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参考资料丰富，资料运用灵活、适当。</w:t>
            </w:r>
          </w:p>
        </w:tc>
      </w:tr>
      <w:tr w:rsidR="0082170D" w:rsidRPr="00C32AC5" w:rsidTr="00BA3C26">
        <w:trPr>
          <w:cantSplit/>
          <w:trHeight w:val="454"/>
          <w:jc w:val="center"/>
        </w:trPr>
        <w:tc>
          <w:tcPr>
            <w:tcW w:w="1358" w:type="dxa"/>
            <w:vMerge/>
            <w:tcBorders>
              <w:top w:val="single" w:sz="4" w:space="0" w:color="auto"/>
              <w:left w:val="single" w:sz="4" w:space="0" w:color="auto"/>
              <w:bottom w:val="single" w:sz="4" w:space="0" w:color="auto"/>
              <w:right w:val="single" w:sz="4" w:space="0" w:color="auto"/>
            </w:tcBorders>
            <w:vAlign w:val="center"/>
          </w:tcPr>
          <w:p w:rsidR="0082170D" w:rsidRPr="00C32AC5" w:rsidRDefault="0082170D" w:rsidP="00C32AC5">
            <w:pPr>
              <w:spacing w:line="380" w:lineRule="exact"/>
              <w:jc w:val="center"/>
              <w:rPr>
                <w:rFonts w:ascii="仿宋_GB2312" w:eastAsia="仿宋_GB2312" w:hAnsi="宋体" w:cs="宋体"/>
                <w:b/>
                <w:kern w:val="0"/>
                <w:sz w:val="23"/>
                <w:szCs w:val="23"/>
              </w:rPr>
            </w:pPr>
          </w:p>
        </w:tc>
        <w:tc>
          <w:tcPr>
            <w:tcW w:w="3099" w:type="dxa"/>
            <w:tcBorders>
              <w:top w:val="single" w:sz="4" w:space="0" w:color="auto"/>
              <w:left w:val="nil"/>
              <w:bottom w:val="single" w:sz="4" w:space="0" w:color="auto"/>
              <w:right w:val="single" w:sz="4" w:space="0" w:color="auto"/>
            </w:tcBorders>
            <w:vAlign w:val="center"/>
          </w:tcPr>
          <w:p w:rsidR="0082170D" w:rsidRPr="00C32AC5" w:rsidRDefault="0082170D" w:rsidP="00C32AC5">
            <w:pPr>
              <w:spacing w:line="380" w:lineRule="exact"/>
              <w:jc w:val="left"/>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外文运用能力</w:t>
            </w:r>
          </w:p>
        </w:tc>
        <w:tc>
          <w:tcPr>
            <w:tcW w:w="5467" w:type="dxa"/>
            <w:tcBorders>
              <w:top w:val="single" w:sz="4" w:space="0" w:color="auto"/>
              <w:left w:val="nil"/>
              <w:bottom w:val="single" w:sz="4" w:space="0" w:color="auto"/>
              <w:right w:val="single" w:sz="4" w:space="0" w:color="auto"/>
            </w:tcBorders>
            <w:vAlign w:val="center"/>
          </w:tcPr>
          <w:p w:rsidR="0082170D" w:rsidRPr="00C32AC5" w:rsidRDefault="0082170D" w:rsidP="00C32AC5">
            <w:pPr>
              <w:spacing w:line="380" w:lineRule="exact"/>
              <w:jc w:val="left"/>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阅读并引用了较多的外文资料。</w:t>
            </w:r>
          </w:p>
        </w:tc>
      </w:tr>
      <w:tr w:rsidR="0082170D" w:rsidRPr="00C32AC5" w:rsidTr="00BA3C26">
        <w:trPr>
          <w:cantSplit/>
          <w:trHeight w:val="454"/>
          <w:jc w:val="center"/>
        </w:trPr>
        <w:tc>
          <w:tcPr>
            <w:tcW w:w="1358" w:type="dxa"/>
            <w:tcBorders>
              <w:top w:val="single" w:sz="4" w:space="0" w:color="auto"/>
              <w:left w:val="single" w:sz="4" w:space="0" w:color="auto"/>
              <w:bottom w:val="single" w:sz="4" w:space="0" w:color="auto"/>
              <w:right w:val="single" w:sz="4" w:space="0" w:color="auto"/>
            </w:tcBorders>
            <w:vAlign w:val="center"/>
          </w:tcPr>
          <w:p w:rsidR="0082170D" w:rsidRPr="00C32AC5" w:rsidRDefault="0082170D" w:rsidP="00C32AC5">
            <w:pPr>
              <w:spacing w:line="380" w:lineRule="exact"/>
              <w:jc w:val="center"/>
              <w:rPr>
                <w:rFonts w:ascii="仿宋_GB2312" w:eastAsia="仿宋_GB2312" w:hAnsi="宋体" w:cs="宋体"/>
                <w:b/>
                <w:kern w:val="0"/>
                <w:sz w:val="23"/>
                <w:szCs w:val="23"/>
              </w:rPr>
            </w:pPr>
            <w:r w:rsidRPr="00C32AC5">
              <w:rPr>
                <w:rFonts w:ascii="仿宋_GB2312" w:eastAsia="仿宋_GB2312" w:hAnsi="宋体" w:cs="宋体" w:hint="eastAsia"/>
                <w:b/>
                <w:kern w:val="0"/>
                <w:sz w:val="23"/>
                <w:szCs w:val="23"/>
              </w:rPr>
              <w:t>论文写作指导</w:t>
            </w:r>
          </w:p>
        </w:tc>
        <w:tc>
          <w:tcPr>
            <w:tcW w:w="3099" w:type="dxa"/>
            <w:tcBorders>
              <w:top w:val="single" w:sz="4" w:space="0" w:color="auto"/>
              <w:left w:val="nil"/>
              <w:bottom w:val="single" w:sz="4" w:space="0" w:color="auto"/>
              <w:right w:val="single" w:sz="4" w:space="0" w:color="auto"/>
            </w:tcBorders>
            <w:vAlign w:val="center"/>
          </w:tcPr>
          <w:p w:rsidR="0082170D" w:rsidRPr="00C32AC5" w:rsidRDefault="0082170D" w:rsidP="00C32AC5">
            <w:pPr>
              <w:spacing w:line="380" w:lineRule="exact"/>
              <w:jc w:val="left"/>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论文的指导过程与记录</w:t>
            </w:r>
          </w:p>
        </w:tc>
        <w:tc>
          <w:tcPr>
            <w:tcW w:w="5467" w:type="dxa"/>
            <w:tcBorders>
              <w:top w:val="single" w:sz="4" w:space="0" w:color="auto"/>
              <w:left w:val="nil"/>
              <w:bottom w:val="single" w:sz="4" w:space="0" w:color="auto"/>
              <w:right w:val="single" w:sz="4" w:space="0" w:color="auto"/>
            </w:tcBorders>
            <w:vAlign w:val="center"/>
          </w:tcPr>
          <w:p w:rsidR="0082170D" w:rsidRPr="00C32AC5" w:rsidRDefault="0082170D" w:rsidP="00C32AC5">
            <w:pPr>
              <w:spacing w:line="380" w:lineRule="exact"/>
              <w:jc w:val="left"/>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指导教师对开题报告认真审定；指导教师对学生毕业论文(设计)的写作过程进行了不少于两稿的认真指导，指导记载认真详实。</w:t>
            </w:r>
          </w:p>
        </w:tc>
      </w:tr>
      <w:tr w:rsidR="0082170D" w:rsidRPr="00C32AC5" w:rsidTr="00BA3C26">
        <w:trPr>
          <w:cantSplit/>
          <w:trHeight w:val="454"/>
          <w:jc w:val="center"/>
        </w:trPr>
        <w:tc>
          <w:tcPr>
            <w:tcW w:w="1358" w:type="dxa"/>
            <w:vMerge w:val="restart"/>
            <w:tcBorders>
              <w:top w:val="single" w:sz="4" w:space="0" w:color="auto"/>
              <w:left w:val="single" w:sz="4" w:space="0" w:color="auto"/>
              <w:bottom w:val="single" w:sz="4" w:space="0" w:color="auto"/>
              <w:right w:val="single" w:sz="4" w:space="0" w:color="auto"/>
            </w:tcBorders>
            <w:vAlign w:val="center"/>
          </w:tcPr>
          <w:p w:rsidR="0082170D" w:rsidRPr="00C32AC5" w:rsidRDefault="0082170D" w:rsidP="00C32AC5">
            <w:pPr>
              <w:spacing w:line="380" w:lineRule="exact"/>
              <w:jc w:val="center"/>
              <w:rPr>
                <w:rFonts w:ascii="仿宋_GB2312" w:eastAsia="仿宋_GB2312" w:hAnsi="宋体" w:cs="宋体"/>
                <w:b/>
                <w:kern w:val="0"/>
                <w:sz w:val="23"/>
                <w:szCs w:val="23"/>
              </w:rPr>
            </w:pPr>
            <w:r w:rsidRPr="00C32AC5">
              <w:rPr>
                <w:rFonts w:ascii="仿宋_GB2312" w:eastAsia="仿宋_GB2312" w:hAnsi="宋体" w:cs="宋体" w:hint="eastAsia"/>
                <w:b/>
                <w:kern w:val="0"/>
                <w:sz w:val="23"/>
                <w:szCs w:val="23"/>
              </w:rPr>
              <w:t>论文评定</w:t>
            </w:r>
          </w:p>
        </w:tc>
        <w:tc>
          <w:tcPr>
            <w:tcW w:w="3099" w:type="dxa"/>
            <w:tcBorders>
              <w:top w:val="single" w:sz="4" w:space="0" w:color="auto"/>
              <w:left w:val="nil"/>
              <w:bottom w:val="single" w:sz="4" w:space="0" w:color="auto"/>
              <w:right w:val="single" w:sz="4" w:space="0" w:color="auto"/>
            </w:tcBorders>
            <w:vAlign w:val="center"/>
          </w:tcPr>
          <w:p w:rsidR="0082170D" w:rsidRPr="00C32AC5" w:rsidRDefault="0082170D" w:rsidP="00C32AC5">
            <w:pPr>
              <w:spacing w:line="380" w:lineRule="exact"/>
              <w:jc w:val="left"/>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答辩过程记录</w:t>
            </w:r>
          </w:p>
        </w:tc>
        <w:tc>
          <w:tcPr>
            <w:tcW w:w="5467" w:type="dxa"/>
            <w:tcBorders>
              <w:top w:val="single" w:sz="4" w:space="0" w:color="auto"/>
              <w:left w:val="nil"/>
              <w:bottom w:val="single" w:sz="4" w:space="0" w:color="auto"/>
              <w:right w:val="single" w:sz="4" w:space="0" w:color="auto"/>
            </w:tcBorders>
            <w:vAlign w:val="center"/>
          </w:tcPr>
          <w:p w:rsidR="0082170D" w:rsidRPr="00C32AC5" w:rsidRDefault="0082170D" w:rsidP="00C32AC5">
            <w:pPr>
              <w:spacing w:line="380" w:lineRule="exact"/>
              <w:jc w:val="left"/>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答辩记录完整、详实，答辩提出问题科学、专业，答辩问答</w:t>
            </w:r>
            <w:r w:rsidRPr="00C32AC5">
              <w:rPr>
                <w:rFonts w:ascii="仿宋_GB2312" w:eastAsia="仿宋_GB2312" w:hAnsi="宋体" w:hint="eastAsia"/>
                <w:kern w:val="0"/>
                <w:sz w:val="23"/>
                <w:szCs w:val="23"/>
              </w:rPr>
              <w:t>3</w:t>
            </w:r>
            <w:r w:rsidRPr="00C32AC5">
              <w:rPr>
                <w:rFonts w:ascii="仿宋_GB2312" w:eastAsia="仿宋_GB2312" w:hAnsi="宋体" w:cs="宋体" w:hint="eastAsia"/>
                <w:kern w:val="0"/>
                <w:sz w:val="23"/>
                <w:szCs w:val="23"/>
              </w:rPr>
              <w:t>个以上。</w:t>
            </w:r>
          </w:p>
        </w:tc>
      </w:tr>
      <w:tr w:rsidR="0082170D" w:rsidRPr="00C32AC5" w:rsidTr="00BA3C26">
        <w:trPr>
          <w:cantSplit/>
          <w:trHeight w:val="454"/>
          <w:jc w:val="center"/>
        </w:trPr>
        <w:tc>
          <w:tcPr>
            <w:tcW w:w="1358" w:type="dxa"/>
            <w:vMerge/>
            <w:tcBorders>
              <w:top w:val="single" w:sz="4" w:space="0" w:color="auto"/>
              <w:left w:val="single" w:sz="4" w:space="0" w:color="auto"/>
              <w:bottom w:val="single" w:sz="4" w:space="0" w:color="auto"/>
              <w:right w:val="single" w:sz="4" w:space="0" w:color="auto"/>
            </w:tcBorders>
            <w:vAlign w:val="center"/>
          </w:tcPr>
          <w:p w:rsidR="0082170D" w:rsidRPr="00C32AC5" w:rsidRDefault="0082170D" w:rsidP="00C32AC5">
            <w:pPr>
              <w:spacing w:line="380" w:lineRule="exact"/>
              <w:jc w:val="center"/>
              <w:rPr>
                <w:rFonts w:ascii="仿宋_GB2312" w:eastAsia="仿宋_GB2312" w:hAnsi="宋体" w:cs="宋体"/>
                <w:kern w:val="0"/>
                <w:sz w:val="23"/>
                <w:szCs w:val="23"/>
              </w:rPr>
            </w:pPr>
          </w:p>
        </w:tc>
        <w:tc>
          <w:tcPr>
            <w:tcW w:w="3099" w:type="dxa"/>
            <w:tcBorders>
              <w:top w:val="single" w:sz="4" w:space="0" w:color="auto"/>
              <w:left w:val="nil"/>
              <w:bottom w:val="single" w:sz="4" w:space="0" w:color="auto"/>
              <w:right w:val="single" w:sz="4" w:space="0" w:color="auto"/>
            </w:tcBorders>
            <w:vAlign w:val="center"/>
          </w:tcPr>
          <w:p w:rsidR="0082170D" w:rsidRPr="00C32AC5" w:rsidRDefault="0082170D" w:rsidP="00C32AC5">
            <w:pPr>
              <w:spacing w:line="380" w:lineRule="exact"/>
              <w:jc w:val="left"/>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指导教师评审</w:t>
            </w:r>
          </w:p>
        </w:tc>
        <w:tc>
          <w:tcPr>
            <w:tcW w:w="5467" w:type="dxa"/>
            <w:tcBorders>
              <w:top w:val="single" w:sz="4" w:space="0" w:color="auto"/>
              <w:left w:val="nil"/>
              <w:bottom w:val="single" w:sz="4" w:space="0" w:color="auto"/>
              <w:right w:val="single" w:sz="4" w:space="0" w:color="auto"/>
            </w:tcBorders>
            <w:vAlign w:val="center"/>
          </w:tcPr>
          <w:p w:rsidR="0082170D" w:rsidRPr="00C32AC5" w:rsidRDefault="0082170D" w:rsidP="00C32AC5">
            <w:pPr>
              <w:spacing w:line="380" w:lineRule="exact"/>
              <w:jc w:val="left"/>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指导教师给出了规范的学术评语和成绩。</w:t>
            </w:r>
          </w:p>
        </w:tc>
      </w:tr>
      <w:tr w:rsidR="0082170D" w:rsidRPr="00C32AC5" w:rsidTr="00BA3C26">
        <w:trPr>
          <w:cantSplit/>
          <w:trHeight w:val="454"/>
          <w:jc w:val="center"/>
        </w:trPr>
        <w:tc>
          <w:tcPr>
            <w:tcW w:w="1358" w:type="dxa"/>
            <w:vMerge/>
            <w:tcBorders>
              <w:top w:val="single" w:sz="4" w:space="0" w:color="auto"/>
              <w:left w:val="single" w:sz="4" w:space="0" w:color="auto"/>
              <w:bottom w:val="single" w:sz="4" w:space="0" w:color="auto"/>
              <w:right w:val="single" w:sz="4" w:space="0" w:color="auto"/>
            </w:tcBorders>
            <w:vAlign w:val="center"/>
          </w:tcPr>
          <w:p w:rsidR="0082170D" w:rsidRPr="00C32AC5" w:rsidRDefault="0082170D" w:rsidP="00C32AC5">
            <w:pPr>
              <w:spacing w:line="380" w:lineRule="exact"/>
              <w:jc w:val="center"/>
              <w:rPr>
                <w:rFonts w:ascii="仿宋_GB2312" w:eastAsia="仿宋_GB2312" w:hAnsi="宋体" w:cs="宋体"/>
                <w:kern w:val="0"/>
                <w:sz w:val="23"/>
                <w:szCs w:val="23"/>
              </w:rPr>
            </w:pPr>
          </w:p>
        </w:tc>
        <w:tc>
          <w:tcPr>
            <w:tcW w:w="3099" w:type="dxa"/>
            <w:tcBorders>
              <w:top w:val="single" w:sz="4" w:space="0" w:color="auto"/>
              <w:left w:val="nil"/>
              <w:bottom w:val="single" w:sz="4" w:space="0" w:color="auto"/>
              <w:right w:val="single" w:sz="4" w:space="0" w:color="auto"/>
            </w:tcBorders>
            <w:vAlign w:val="center"/>
          </w:tcPr>
          <w:p w:rsidR="0082170D" w:rsidRPr="00C32AC5" w:rsidRDefault="0082170D" w:rsidP="00C32AC5">
            <w:pPr>
              <w:spacing w:line="380" w:lineRule="exact"/>
              <w:jc w:val="left"/>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答辩小组评审</w:t>
            </w:r>
          </w:p>
        </w:tc>
        <w:tc>
          <w:tcPr>
            <w:tcW w:w="5467" w:type="dxa"/>
            <w:tcBorders>
              <w:top w:val="single" w:sz="4" w:space="0" w:color="auto"/>
              <w:left w:val="nil"/>
              <w:bottom w:val="single" w:sz="4" w:space="0" w:color="auto"/>
              <w:right w:val="single" w:sz="4" w:space="0" w:color="auto"/>
            </w:tcBorders>
            <w:vAlign w:val="center"/>
          </w:tcPr>
          <w:p w:rsidR="0082170D" w:rsidRPr="00C32AC5" w:rsidRDefault="0082170D" w:rsidP="00C32AC5">
            <w:pPr>
              <w:spacing w:line="380" w:lineRule="exact"/>
              <w:jc w:val="left"/>
              <w:rPr>
                <w:rFonts w:ascii="仿宋_GB2312" w:eastAsia="仿宋_GB2312" w:hAnsi="宋体" w:cs="宋体"/>
                <w:kern w:val="0"/>
                <w:sz w:val="23"/>
                <w:szCs w:val="23"/>
              </w:rPr>
            </w:pPr>
            <w:r w:rsidRPr="00C32AC5">
              <w:rPr>
                <w:rFonts w:ascii="仿宋_GB2312" w:eastAsia="仿宋_GB2312" w:hAnsi="宋体" w:cs="宋体" w:hint="eastAsia"/>
                <w:kern w:val="0"/>
                <w:sz w:val="23"/>
                <w:szCs w:val="23"/>
              </w:rPr>
              <w:t>答辩小组给出了规范的评审意见和成绩。</w:t>
            </w:r>
          </w:p>
        </w:tc>
      </w:tr>
    </w:tbl>
    <w:p w:rsidR="0082170D" w:rsidRPr="00C32AC5" w:rsidRDefault="0082170D" w:rsidP="00C32AC5">
      <w:pPr>
        <w:spacing w:line="440" w:lineRule="exact"/>
        <w:rPr>
          <w:rFonts w:ascii="黑体" w:eastAsia="黑体" w:hAnsi="黑体" w:cs="宋体"/>
          <w:kern w:val="0"/>
          <w:sz w:val="32"/>
          <w:szCs w:val="32"/>
        </w:rPr>
      </w:pPr>
      <w:r>
        <w:rPr>
          <w:rFonts w:ascii="宋体" w:hAnsi="宋体" w:cs="宋体"/>
          <w:kern w:val="0"/>
          <w:sz w:val="23"/>
          <w:szCs w:val="23"/>
        </w:rPr>
        <w:br w:type="page"/>
      </w:r>
      <w:r w:rsidRPr="00C32AC5">
        <w:rPr>
          <w:rFonts w:ascii="黑体" w:eastAsia="黑体" w:hAnsi="黑体" w:cs="宋体" w:hint="eastAsia"/>
          <w:kern w:val="0"/>
          <w:sz w:val="32"/>
          <w:szCs w:val="32"/>
        </w:rPr>
        <w:lastRenderedPageBreak/>
        <w:t>附件8</w:t>
      </w:r>
    </w:p>
    <w:p w:rsidR="0082170D" w:rsidRDefault="0082170D" w:rsidP="004D6F10">
      <w:pPr>
        <w:spacing w:beforeLines="50" w:afterLines="100"/>
        <w:jc w:val="center"/>
        <w:rPr>
          <w:rFonts w:ascii="方正小标宋简体" w:eastAsia="方正小标宋简体" w:hAnsi="方正小标宋简体" w:cs="方正小标宋简体"/>
          <w:bCs/>
          <w:kern w:val="0"/>
          <w:sz w:val="32"/>
          <w:szCs w:val="32"/>
        </w:rPr>
      </w:pPr>
      <w:r>
        <w:rPr>
          <w:rFonts w:ascii="方正小标宋简体" w:eastAsia="方正小标宋简体" w:hAnsi="方正小标宋简体" w:cs="方正小标宋简体" w:hint="eastAsia"/>
          <w:bCs/>
          <w:kern w:val="0"/>
          <w:sz w:val="32"/>
          <w:szCs w:val="32"/>
        </w:rPr>
        <w:t>课程考核质量标准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99"/>
        <w:gridCol w:w="1581"/>
        <w:gridCol w:w="6432"/>
      </w:tblGrid>
      <w:tr w:rsidR="0082170D" w:rsidRPr="002F6018" w:rsidTr="00BA3C26">
        <w:trPr>
          <w:trHeight w:val="529"/>
          <w:tblHeader/>
          <w:jc w:val="center"/>
        </w:trPr>
        <w:tc>
          <w:tcPr>
            <w:tcW w:w="1699" w:type="dxa"/>
            <w:vAlign w:val="center"/>
          </w:tcPr>
          <w:p w:rsidR="0082170D" w:rsidRPr="002F6018" w:rsidRDefault="0082170D" w:rsidP="00C32AC5">
            <w:pPr>
              <w:spacing w:line="360" w:lineRule="exact"/>
              <w:jc w:val="center"/>
              <w:rPr>
                <w:rFonts w:ascii="仿宋_GB2312" w:eastAsia="仿宋_GB2312" w:hAnsi="宋体"/>
                <w:b/>
                <w:sz w:val="23"/>
                <w:szCs w:val="23"/>
              </w:rPr>
            </w:pPr>
            <w:r w:rsidRPr="002F6018">
              <w:rPr>
                <w:rFonts w:ascii="仿宋_GB2312" w:eastAsia="仿宋_GB2312" w:hAnsi="宋体" w:hint="eastAsia"/>
                <w:b/>
                <w:sz w:val="23"/>
                <w:szCs w:val="23"/>
              </w:rPr>
              <w:t>指标</w:t>
            </w:r>
          </w:p>
        </w:tc>
        <w:tc>
          <w:tcPr>
            <w:tcW w:w="1581" w:type="dxa"/>
            <w:vAlign w:val="center"/>
          </w:tcPr>
          <w:p w:rsidR="0082170D" w:rsidRPr="002F6018" w:rsidRDefault="0082170D" w:rsidP="00C32AC5">
            <w:pPr>
              <w:spacing w:line="360" w:lineRule="exact"/>
              <w:jc w:val="center"/>
              <w:rPr>
                <w:rFonts w:ascii="仿宋_GB2312" w:eastAsia="仿宋_GB2312" w:hAnsi="宋体"/>
                <w:b/>
                <w:sz w:val="23"/>
                <w:szCs w:val="23"/>
              </w:rPr>
            </w:pPr>
            <w:r w:rsidRPr="002F6018">
              <w:rPr>
                <w:rFonts w:ascii="仿宋_GB2312" w:eastAsia="仿宋_GB2312" w:hAnsi="宋体" w:hint="eastAsia"/>
                <w:b/>
                <w:sz w:val="23"/>
                <w:szCs w:val="23"/>
              </w:rPr>
              <w:t>观测点</w:t>
            </w:r>
          </w:p>
        </w:tc>
        <w:tc>
          <w:tcPr>
            <w:tcW w:w="6432" w:type="dxa"/>
            <w:vAlign w:val="center"/>
          </w:tcPr>
          <w:p w:rsidR="0082170D" w:rsidRPr="002F6018" w:rsidRDefault="0082170D" w:rsidP="00C32AC5">
            <w:pPr>
              <w:spacing w:line="360" w:lineRule="exact"/>
              <w:jc w:val="center"/>
              <w:rPr>
                <w:rFonts w:ascii="仿宋_GB2312" w:eastAsia="仿宋_GB2312" w:hAnsi="宋体"/>
                <w:b/>
                <w:sz w:val="23"/>
                <w:szCs w:val="23"/>
              </w:rPr>
            </w:pPr>
            <w:r w:rsidRPr="002F6018">
              <w:rPr>
                <w:rFonts w:ascii="仿宋_GB2312" w:eastAsia="仿宋_GB2312" w:hAnsi="宋体" w:hint="eastAsia"/>
                <w:b/>
                <w:sz w:val="23"/>
                <w:szCs w:val="23"/>
              </w:rPr>
              <w:t>质量标准</w:t>
            </w:r>
          </w:p>
        </w:tc>
      </w:tr>
      <w:tr w:rsidR="0082170D" w:rsidRPr="002F6018" w:rsidTr="00BA3C26">
        <w:trPr>
          <w:trHeight w:val="454"/>
          <w:jc w:val="center"/>
        </w:trPr>
        <w:tc>
          <w:tcPr>
            <w:tcW w:w="1699" w:type="dxa"/>
            <w:vMerge w:val="restart"/>
            <w:vAlign w:val="center"/>
          </w:tcPr>
          <w:p w:rsidR="0082170D" w:rsidRPr="002F6018" w:rsidRDefault="0082170D" w:rsidP="00C32AC5">
            <w:pPr>
              <w:spacing w:line="360" w:lineRule="exact"/>
              <w:jc w:val="center"/>
              <w:rPr>
                <w:rFonts w:ascii="仿宋_GB2312" w:eastAsia="仿宋_GB2312" w:hAnsi="宋体"/>
                <w:b/>
                <w:sz w:val="23"/>
                <w:szCs w:val="23"/>
              </w:rPr>
            </w:pPr>
            <w:r w:rsidRPr="002F6018">
              <w:rPr>
                <w:rFonts w:ascii="仿宋_GB2312" w:eastAsia="仿宋_GB2312" w:hAnsi="宋体" w:hint="eastAsia"/>
                <w:b/>
                <w:sz w:val="23"/>
                <w:szCs w:val="23"/>
              </w:rPr>
              <w:t>考试准备</w:t>
            </w:r>
          </w:p>
        </w:tc>
        <w:tc>
          <w:tcPr>
            <w:tcW w:w="1581" w:type="dxa"/>
            <w:vAlign w:val="center"/>
          </w:tcPr>
          <w:p w:rsidR="0082170D" w:rsidRPr="002F6018" w:rsidRDefault="0082170D" w:rsidP="00C32AC5">
            <w:pPr>
              <w:spacing w:line="360" w:lineRule="exact"/>
              <w:jc w:val="center"/>
              <w:rPr>
                <w:rFonts w:ascii="仿宋_GB2312" w:eastAsia="仿宋_GB2312" w:hAnsi="宋体"/>
                <w:sz w:val="23"/>
                <w:szCs w:val="23"/>
              </w:rPr>
            </w:pPr>
            <w:r w:rsidRPr="002F6018">
              <w:rPr>
                <w:rFonts w:ascii="仿宋_GB2312" w:eastAsia="仿宋_GB2312" w:hAnsi="宋体" w:hint="eastAsia"/>
                <w:sz w:val="23"/>
                <w:szCs w:val="23"/>
              </w:rPr>
              <w:t>考务管理</w:t>
            </w:r>
          </w:p>
        </w:tc>
        <w:tc>
          <w:tcPr>
            <w:tcW w:w="6432" w:type="dxa"/>
            <w:vAlign w:val="center"/>
          </w:tcPr>
          <w:p w:rsidR="0082170D" w:rsidRPr="002F6018" w:rsidRDefault="0082170D" w:rsidP="00C32AC5">
            <w:pPr>
              <w:spacing w:line="360" w:lineRule="exact"/>
              <w:rPr>
                <w:rFonts w:ascii="仿宋_GB2312" w:eastAsia="仿宋_GB2312" w:hAnsi="宋体"/>
                <w:sz w:val="23"/>
                <w:szCs w:val="23"/>
              </w:rPr>
            </w:pPr>
            <w:r w:rsidRPr="002F6018">
              <w:rPr>
                <w:rFonts w:ascii="仿宋_GB2312" w:eastAsia="仿宋_GB2312" w:hAnsi="宋体" w:hint="eastAsia"/>
                <w:sz w:val="23"/>
                <w:szCs w:val="23"/>
              </w:rPr>
              <w:t>教务处及学院有专人负责考务管理，岗位职责明确。</w:t>
            </w:r>
          </w:p>
        </w:tc>
      </w:tr>
      <w:tr w:rsidR="0082170D" w:rsidRPr="002F6018" w:rsidTr="00BA3C26">
        <w:trPr>
          <w:trHeight w:val="454"/>
          <w:jc w:val="center"/>
        </w:trPr>
        <w:tc>
          <w:tcPr>
            <w:tcW w:w="1699" w:type="dxa"/>
            <w:vMerge/>
            <w:vAlign w:val="center"/>
          </w:tcPr>
          <w:p w:rsidR="0082170D" w:rsidRPr="002F6018" w:rsidRDefault="0082170D" w:rsidP="00C32AC5">
            <w:pPr>
              <w:spacing w:line="360" w:lineRule="exact"/>
              <w:jc w:val="center"/>
              <w:rPr>
                <w:rFonts w:ascii="仿宋_GB2312" w:eastAsia="仿宋_GB2312" w:hAnsi="宋体"/>
                <w:b/>
                <w:sz w:val="23"/>
                <w:szCs w:val="23"/>
              </w:rPr>
            </w:pPr>
          </w:p>
        </w:tc>
        <w:tc>
          <w:tcPr>
            <w:tcW w:w="1581" w:type="dxa"/>
            <w:vAlign w:val="center"/>
          </w:tcPr>
          <w:p w:rsidR="0082170D" w:rsidRPr="002F6018" w:rsidRDefault="0082170D" w:rsidP="00C32AC5">
            <w:pPr>
              <w:spacing w:line="360" w:lineRule="exact"/>
              <w:jc w:val="center"/>
              <w:rPr>
                <w:rFonts w:ascii="仿宋_GB2312" w:eastAsia="仿宋_GB2312" w:hAnsi="宋体"/>
                <w:sz w:val="23"/>
                <w:szCs w:val="23"/>
              </w:rPr>
            </w:pPr>
            <w:r w:rsidRPr="002F6018">
              <w:rPr>
                <w:rFonts w:ascii="仿宋_GB2312" w:eastAsia="仿宋_GB2312" w:hAnsi="宋体" w:hint="eastAsia"/>
                <w:sz w:val="23"/>
                <w:szCs w:val="23"/>
              </w:rPr>
              <w:t>日程安排</w:t>
            </w:r>
          </w:p>
        </w:tc>
        <w:tc>
          <w:tcPr>
            <w:tcW w:w="6432" w:type="dxa"/>
            <w:vAlign w:val="center"/>
          </w:tcPr>
          <w:p w:rsidR="0082170D" w:rsidRPr="002F6018" w:rsidRDefault="0082170D" w:rsidP="00C32AC5">
            <w:pPr>
              <w:spacing w:line="360" w:lineRule="exact"/>
              <w:rPr>
                <w:rFonts w:ascii="仿宋_GB2312" w:eastAsia="仿宋_GB2312" w:hAnsi="宋体"/>
                <w:sz w:val="23"/>
                <w:szCs w:val="23"/>
              </w:rPr>
            </w:pPr>
            <w:r w:rsidRPr="002F6018">
              <w:rPr>
                <w:rFonts w:ascii="仿宋_GB2312" w:eastAsia="仿宋_GB2312" w:hAnsi="宋体" w:hint="eastAsia"/>
                <w:sz w:val="23"/>
                <w:szCs w:val="23"/>
              </w:rPr>
              <w:t>考试安排具体，科学合理。有详细的考试时间、地点、班级、科目、监考教师等安排。</w:t>
            </w:r>
          </w:p>
        </w:tc>
      </w:tr>
      <w:tr w:rsidR="0082170D" w:rsidRPr="002F6018" w:rsidTr="00BA3C26">
        <w:trPr>
          <w:trHeight w:val="454"/>
          <w:jc w:val="center"/>
        </w:trPr>
        <w:tc>
          <w:tcPr>
            <w:tcW w:w="1699" w:type="dxa"/>
            <w:vMerge/>
            <w:vAlign w:val="center"/>
          </w:tcPr>
          <w:p w:rsidR="0082170D" w:rsidRPr="002F6018" w:rsidRDefault="0082170D" w:rsidP="00C32AC5">
            <w:pPr>
              <w:spacing w:line="360" w:lineRule="exact"/>
              <w:jc w:val="center"/>
              <w:rPr>
                <w:rFonts w:ascii="仿宋_GB2312" w:eastAsia="仿宋_GB2312" w:hAnsi="宋体"/>
                <w:b/>
                <w:sz w:val="23"/>
                <w:szCs w:val="23"/>
              </w:rPr>
            </w:pPr>
          </w:p>
        </w:tc>
        <w:tc>
          <w:tcPr>
            <w:tcW w:w="1581" w:type="dxa"/>
            <w:vAlign w:val="center"/>
          </w:tcPr>
          <w:p w:rsidR="0082170D" w:rsidRPr="002F6018" w:rsidRDefault="0082170D" w:rsidP="00C32AC5">
            <w:pPr>
              <w:spacing w:line="360" w:lineRule="exact"/>
              <w:jc w:val="center"/>
              <w:rPr>
                <w:rFonts w:ascii="仿宋_GB2312" w:eastAsia="仿宋_GB2312" w:hAnsi="宋体"/>
                <w:sz w:val="23"/>
                <w:szCs w:val="23"/>
              </w:rPr>
            </w:pPr>
            <w:r w:rsidRPr="002F6018">
              <w:rPr>
                <w:rFonts w:ascii="仿宋_GB2312" w:eastAsia="仿宋_GB2312" w:hAnsi="宋体" w:hint="eastAsia"/>
                <w:sz w:val="23"/>
                <w:szCs w:val="23"/>
              </w:rPr>
              <w:t>试卷印制</w:t>
            </w:r>
          </w:p>
        </w:tc>
        <w:tc>
          <w:tcPr>
            <w:tcW w:w="6432" w:type="dxa"/>
            <w:vAlign w:val="center"/>
          </w:tcPr>
          <w:p w:rsidR="0082170D" w:rsidRPr="002F6018" w:rsidRDefault="0082170D" w:rsidP="00C32AC5">
            <w:pPr>
              <w:spacing w:line="360" w:lineRule="exact"/>
              <w:rPr>
                <w:rFonts w:ascii="仿宋_GB2312" w:eastAsia="仿宋_GB2312" w:hAnsi="宋体"/>
                <w:sz w:val="23"/>
                <w:szCs w:val="23"/>
              </w:rPr>
            </w:pPr>
            <w:r w:rsidRPr="002F6018">
              <w:rPr>
                <w:rFonts w:ascii="仿宋_GB2312" w:eastAsia="仿宋_GB2312" w:hAnsi="宋体" w:hint="eastAsia"/>
                <w:sz w:val="23"/>
                <w:szCs w:val="23"/>
              </w:rPr>
              <w:t>试卷印刷签有保密协议，安全度高。印刷及时、准确。</w:t>
            </w:r>
          </w:p>
        </w:tc>
      </w:tr>
      <w:tr w:rsidR="0082170D" w:rsidRPr="002F6018" w:rsidTr="00BA3C26">
        <w:trPr>
          <w:trHeight w:val="2645"/>
          <w:jc w:val="center"/>
        </w:trPr>
        <w:tc>
          <w:tcPr>
            <w:tcW w:w="1699" w:type="dxa"/>
            <w:vMerge w:val="restart"/>
            <w:vAlign w:val="center"/>
          </w:tcPr>
          <w:p w:rsidR="0082170D" w:rsidRPr="002F6018" w:rsidRDefault="0082170D" w:rsidP="00C32AC5">
            <w:pPr>
              <w:spacing w:line="360" w:lineRule="exact"/>
              <w:jc w:val="center"/>
              <w:rPr>
                <w:rFonts w:ascii="仿宋_GB2312" w:eastAsia="仿宋_GB2312" w:hAnsi="宋体"/>
                <w:b/>
                <w:sz w:val="23"/>
                <w:szCs w:val="23"/>
              </w:rPr>
            </w:pPr>
            <w:r w:rsidRPr="002F6018">
              <w:rPr>
                <w:rFonts w:ascii="仿宋_GB2312" w:eastAsia="仿宋_GB2312" w:hAnsi="宋体" w:hint="eastAsia"/>
                <w:b/>
                <w:sz w:val="23"/>
                <w:szCs w:val="23"/>
              </w:rPr>
              <w:t>考核方式</w:t>
            </w:r>
          </w:p>
        </w:tc>
        <w:tc>
          <w:tcPr>
            <w:tcW w:w="1581" w:type="dxa"/>
            <w:vAlign w:val="center"/>
          </w:tcPr>
          <w:p w:rsidR="0082170D" w:rsidRPr="002F6018" w:rsidRDefault="0082170D" w:rsidP="00C32AC5">
            <w:pPr>
              <w:spacing w:line="360" w:lineRule="exact"/>
              <w:jc w:val="center"/>
              <w:rPr>
                <w:rFonts w:ascii="仿宋_GB2312" w:eastAsia="仿宋_GB2312" w:hAnsi="宋体"/>
                <w:sz w:val="23"/>
                <w:szCs w:val="23"/>
              </w:rPr>
            </w:pPr>
            <w:r w:rsidRPr="002F6018">
              <w:rPr>
                <w:rFonts w:ascii="仿宋_GB2312" w:eastAsia="仿宋_GB2312" w:hAnsi="宋体" w:hint="eastAsia"/>
                <w:sz w:val="23"/>
                <w:szCs w:val="23"/>
              </w:rPr>
              <w:t>分类规范</w:t>
            </w:r>
          </w:p>
        </w:tc>
        <w:tc>
          <w:tcPr>
            <w:tcW w:w="6432" w:type="dxa"/>
            <w:vAlign w:val="center"/>
          </w:tcPr>
          <w:p w:rsidR="0082170D" w:rsidRPr="002F6018" w:rsidRDefault="0082170D" w:rsidP="00C32AC5">
            <w:pPr>
              <w:spacing w:line="360" w:lineRule="exact"/>
              <w:rPr>
                <w:rFonts w:ascii="仿宋_GB2312" w:eastAsia="仿宋_GB2312" w:hAnsi="宋体"/>
                <w:sz w:val="23"/>
                <w:szCs w:val="23"/>
              </w:rPr>
            </w:pPr>
            <w:r w:rsidRPr="002F6018">
              <w:rPr>
                <w:rFonts w:ascii="仿宋_GB2312" w:eastAsia="仿宋_GB2312" w:hAnsi="宋体" w:hint="eastAsia"/>
                <w:sz w:val="23"/>
                <w:szCs w:val="23"/>
              </w:rPr>
              <w:t>考核方式分为笔试和非笔试，也可综合使用。笔试课程根据教学大纲，填写《课程考核命题双向细目表》经教研室主任审定后命题，并一次出A、B两套试卷并附参考答案及评分标准，与填写完备的《课程考核命题报告单》一起经审核后方可制卷实施考试。非笔试课程须填写《课程考核情况说明表》，提供相应的考核方式、考核程序、评分标准等考核情况说明，经审核通过后才能实施考核。</w:t>
            </w:r>
          </w:p>
        </w:tc>
      </w:tr>
      <w:tr w:rsidR="0082170D" w:rsidRPr="002F6018" w:rsidTr="00BA3C26">
        <w:trPr>
          <w:trHeight w:val="2667"/>
          <w:jc w:val="center"/>
        </w:trPr>
        <w:tc>
          <w:tcPr>
            <w:tcW w:w="1699" w:type="dxa"/>
            <w:vMerge/>
            <w:vAlign w:val="center"/>
          </w:tcPr>
          <w:p w:rsidR="0082170D" w:rsidRPr="002F6018" w:rsidRDefault="0082170D" w:rsidP="00C32AC5">
            <w:pPr>
              <w:spacing w:line="360" w:lineRule="exact"/>
              <w:jc w:val="center"/>
              <w:rPr>
                <w:rFonts w:ascii="仿宋_GB2312" w:eastAsia="仿宋_GB2312" w:hAnsi="宋体"/>
                <w:b/>
                <w:sz w:val="23"/>
                <w:szCs w:val="23"/>
              </w:rPr>
            </w:pPr>
          </w:p>
        </w:tc>
        <w:tc>
          <w:tcPr>
            <w:tcW w:w="1581" w:type="dxa"/>
            <w:vAlign w:val="center"/>
          </w:tcPr>
          <w:p w:rsidR="0082170D" w:rsidRPr="002F6018" w:rsidRDefault="0082170D" w:rsidP="00C32AC5">
            <w:pPr>
              <w:pStyle w:val="a7"/>
              <w:spacing w:line="400" w:lineRule="exact"/>
              <w:jc w:val="center"/>
              <w:rPr>
                <w:rFonts w:ascii="仿宋_GB2312" w:eastAsia="仿宋_GB2312" w:hAnsi="宋体" w:cs="Courier New"/>
                <w:sz w:val="23"/>
                <w:szCs w:val="23"/>
              </w:rPr>
            </w:pPr>
            <w:r w:rsidRPr="002F6018">
              <w:rPr>
                <w:rFonts w:ascii="仿宋_GB2312" w:eastAsia="仿宋_GB2312" w:hAnsi="宋体" w:cs="Courier New" w:hint="eastAsia"/>
                <w:sz w:val="23"/>
                <w:szCs w:val="23"/>
              </w:rPr>
              <w:t>鼓励改革</w:t>
            </w:r>
          </w:p>
        </w:tc>
        <w:tc>
          <w:tcPr>
            <w:tcW w:w="6432" w:type="dxa"/>
            <w:vAlign w:val="center"/>
          </w:tcPr>
          <w:p w:rsidR="0082170D" w:rsidRPr="002F6018" w:rsidRDefault="0082170D" w:rsidP="00C32AC5">
            <w:pPr>
              <w:pStyle w:val="a7"/>
              <w:spacing w:line="360" w:lineRule="exact"/>
              <w:rPr>
                <w:rFonts w:ascii="仿宋_GB2312" w:eastAsia="仿宋_GB2312" w:hAnsi="宋体" w:cs="Courier New"/>
                <w:sz w:val="23"/>
                <w:szCs w:val="23"/>
              </w:rPr>
            </w:pPr>
            <w:r w:rsidRPr="002F6018">
              <w:rPr>
                <w:rFonts w:ascii="仿宋_GB2312" w:eastAsia="仿宋_GB2312" w:hAnsi="宋体" w:cs="Courier New" w:hint="eastAsia"/>
                <w:sz w:val="23"/>
                <w:szCs w:val="23"/>
              </w:rPr>
              <w:t>鼓励教师进行考核方式的改革。从重视期末考试的终结性评价向注重全过程考核的形成性评价转变，坚持知识考核与能力考核并重、过程考核与结果考核结合，强化实践能力、应用能力考核。实行开卷与闭卷相结合、笔试与非笔试相结合、理论考试与实践考试相结合等灵活多样的考核办法。鼓励各种形式的教考分离。申请开展无纸化考试的课程，须建立一定规模且满足考试需求的题库后方可进行试点，不断充实并更新题库。</w:t>
            </w:r>
          </w:p>
        </w:tc>
      </w:tr>
      <w:tr w:rsidR="0082170D" w:rsidRPr="002F6018" w:rsidTr="00BA3C26">
        <w:trPr>
          <w:trHeight w:val="454"/>
          <w:jc w:val="center"/>
        </w:trPr>
        <w:tc>
          <w:tcPr>
            <w:tcW w:w="1699" w:type="dxa"/>
            <w:vMerge w:val="restart"/>
            <w:vAlign w:val="center"/>
          </w:tcPr>
          <w:p w:rsidR="0082170D" w:rsidRPr="002F6018" w:rsidRDefault="0082170D" w:rsidP="00C32AC5">
            <w:pPr>
              <w:spacing w:line="360" w:lineRule="exact"/>
              <w:jc w:val="center"/>
              <w:rPr>
                <w:rFonts w:ascii="仿宋_GB2312" w:eastAsia="仿宋_GB2312" w:hAnsi="宋体"/>
                <w:b/>
                <w:sz w:val="23"/>
                <w:szCs w:val="23"/>
              </w:rPr>
            </w:pPr>
            <w:r w:rsidRPr="002F6018">
              <w:rPr>
                <w:rFonts w:ascii="仿宋_GB2312" w:eastAsia="仿宋_GB2312" w:hAnsi="宋体" w:hint="eastAsia"/>
                <w:b/>
                <w:sz w:val="23"/>
                <w:szCs w:val="23"/>
              </w:rPr>
              <w:t>命题</w:t>
            </w:r>
          </w:p>
        </w:tc>
        <w:tc>
          <w:tcPr>
            <w:tcW w:w="1581" w:type="dxa"/>
            <w:vAlign w:val="center"/>
          </w:tcPr>
          <w:p w:rsidR="0082170D" w:rsidRPr="002F6018" w:rsidRDefault="0082170D" w:rsidP="00C32AC5">
            <w:pPr>
              <w:spacing w:line="360" w:lineRule="exact"/>
              <w:jc w:val="center"/>
              <w:rPr>
                <w:rFonts w:ascii="仿宋_GB2312" w:eastAsia="仿宋_GB2312" w:hAnsi="宋体"/>
                <w:sz w:val="23"/>
                <w:szCs w:val="23"/>
              </w:rPr>
            </w:pPr>
            <w:r w:rsidRPr="002F6018">
              <w:rPr>
                <w:rFonts w:ascii="仿宋_GB2312" w:eastAsia="仿宋_GB2312" w:hAnsi="宋体" w:hint="eastAsia"/>
                <w:sz w:val="23"/>
                <w:szCs w:val="23"/>
              </w:rPr>
              <w:t>命题原则</w:t>
            </w:r>
          </w:p>
        </w:tc>
        <w:tc>
          <w:tcPr>
            <w:tcW w:w="6432" w:type="dxa"/>
          </w:tcPr>
          <w:p w:rsidR="0082170D" w:rsidRPr="002F6018" w:rsidRDefault="0082170D" w:rsidP="00C32AC5">
            <w:pPr>
              <w:spacing w:line="360" w:lineRule="exact"/>
              <w:rPr>
                <w:rFonts w:ascii="仿宋_GB2312" w:eastAsia="仿宋_GB2312" w:hAnsi="宋体"/>
                <w:b/>
                <w:sz w:val="23"/>
                <w:szCs w:val="23"/>
              </w:rPr>
            </w:pPr>
            <w:r w:rsidRPr="002F6018">
              <w:rPr>
                <w:rFonts w:ascii="仿宋_GB2312" w:eastAsia="仿宋_GB2312" w:hAnsi="宋体" w:hint="eastAsia"/>
                <w:sz w:val="23"/>
                <w:szCs w:val="23"/>
              </w:rPr>
              <w:t>教师须以《课程教学大纲》规定的知识内容、能力培养以及相关的教学目标层次要求为依据，突出应用型人才培养的特点，按照课程考核类别，认真对应填写《课程考核命题报告单》、《课程考核命题双向细目表》、《课程考核情况说明表》，并要求做到考核内容和考核题型的权重分布与教学大纲基本一致。</w:t>
            </w:r>
          </w:p>
        </w:tc>
      </w:tr>
      <w:tr w:rsidR="0082170D" w:rsidRPr="002F6018" w:rsidTr="00BA3C26">
        <w:trPr>
          <w:trHeight w:val="454"/>
          <w:jc w:val="center"/>
        </w:trPr>
        <w:tc>
          <w:tcPr>
            <w:tcW w:w="1699" w:type="dxa"/>
            <w:vMerge/>
          </w:tcPr>
          <w:p w:rsidR="0082170D" w:rsidRPr="002F6018" w:rsidRDefault="0082170D" w:rsidP="00C32AC5">
            <w:pPr>
              <w:spacing w:line="360" w:lineRule="exact"/>
              <w:rPr>
                <w:rFonts w:ascii="仿宋_GB2312" w:eastAsia="仿宋_GB2312" w:hAnsi="宋体"/>
                <w:b/>
                <w:sz w:val="23"/>
                <w:szCs w:val="23"/>
              </w:rPr>
            </w:pPr>
          </w:p>
        </w:tc>
        <w:tc>
          <w:tcPr>
            <w:tcW w:w="1581" w:type="dxa"/>
            <w:vAlign w:val="center"/>
          </w:tcPr>
          <w:p w:rsidR="0082170D" w:rsidRPr="002F6018" w:rsidRDefault="0082170D" w:rsidP="00C32AC5">
            <w:pPr>
              <w:spacing w:line="360" w:lineRule="exact"/>
              <w:jc w:val="center"/>
              <w:rPr>
                <w:rFonts w:ascii="仿宋_GB2312" w:eastAsia="仿宋_GB2312" w:hAnsi="宋体"/>
                <w:sz w:val="23"/>
                <w:szCs w:val="23"/>
              </w:rPr>
            </w:pPr>
            <w:r w:rsidRPr="002F6018">
              <w:rPr>
                <w:rFonts w:ascii="仿宋_GB2312" w:eastAsia="仿宋_GB2312" w:hAnsi="宋体" w:hint="eastAsia"/>
                <w:sz w:val="23"/>
                <w:szCs w:val="23"/>
              </w:rPr>
              <w:t>考查内容</w:t>
            </w:r>
          </w:p>
        </w:tc>
        <w:tc>
          <w:tcPr>
            <w:tcW w:w="6432" w:type="dxa"/>
          </w:tcPr>
          <w:p w:rsidR="0082170D" w:rsidRPr="002F6018" w:rsidRDefault="0082170D" w:rsidP="00C32AC5">
            <w:pPr>
              <w:spacing w:line="360" w:lineRule="exact"/>
              <w:rPr>
                <w:rFonts w:ascii="仿宋_GB2312" w:eastAsia="仿宋_GB2312" w:hAnsi="宋体"/>
                <w:b/>
                <w:sz w:val="23"/>
                <w:szCs w:val="23"/>
              </w:rPr>
            </w:pPr>
            <w:r w:rsidRPr="002F6018">
              <w:rPr>
                <w:rFonts w:ascii="仿宋_GB2312" w:eastAsia="仿宋_GB2312" w:hAnsi="宋体" w:hint="eastAsia"/>
                <w:sz w:val="23"/>
                <w:szCs w:val="23"/>
              </w:rPr>
              <w:t>命题科学、准确、覆盖面宽，体现课程的主要内容，内容构成比例符合大纲要求。难度、份量适当。</w:t>
            </w:r>
          </w:p>
        </w:tc>
      </w:tr>
      <w:tr w:rsidR="0082170D" w:rsidRPr="002F6018" w:rsidTr="00BA3C26">
        <w:trPr>
          <w:trHeight w:val="454"/>
          <w:jc w:val="center"/>
        </w:trPr>
        <w:tc>
          <w:tcPr>
            <w:tcW w:w="1699" w:type="dxa"/>
            <w:vMerge/>
          </w:tcPr>
          <w:p w:rsidR="0082170D" w:rsidRPr="002F6018" w:rsidRDefault="0082170D" w:rsidP="00C32AC5">
            <w:pPr>
              <w:spacing w:line="360" w:lineRule="exact"/>
              <w:rPr>
                <w:rFonts w:ascii="仿宋_GB2312" w:eastAsia="仿宋_GB2312" w:hAnsi="宋体"/>
                <w:b/>
                <w:sz w:val="23"/>
                <w:szCs w:val="23"/>
              </w:rPr>
            </w:pPr>
          </w:p>
        </w:tc>
        <w:tc>
          <w:tcPr>
            <w:tcW w:w="1581" w:type="dxa"/>
            <w:vAlign w:val="center"/>
          </w:tcPr>
          <w:p w:rsidR="0082170D" w:rsidRPr="002F6018" w:rsidRDefault="0082170D" w:rsidP="00C32AC5">
            <w:pPr>
              <w:spacing w:line="360" w:lineRule="exact"/>
              <w:jc w:val="center"/>
              <w:rPr>
                <w:rFonts w:ascii="仿宋_GB2312" w:eastAsia="仿宋_GB2312" w:hAnsi="宋体"/>
                <w:sz w:val="23"/>
                <w:szCs w:val="23"/>
              </w:rPr>
            </w:pPr>
            <w:r w:rsidRPr="002F6018">
              <w:rPr>
                <w:rFonts w:ascii="仿宋_GB2312" w:eastAsia="仿宋_GB2312" w:hAnsi="宋体" w:hint="eastAsia"/>
                <w:sz w:val="23"/>
                <w:szCs w:val="23"/>
              </w:rPr>
              <w:t>试题类型</w:t>
            </w:r>
          </w:p>
        </w:tc>
        <w:tc>
          <w:tcPr>
            <w:tcW w:w="6432" w:type="dxa"/>
          </w:tcPr>
          <w:p w:rsidR="0082170D" w:rsidRPr="002F6018" w:rsidRDefault="0082170D" w:rsidP="00C32AC5">
            <w:pPr>
              <w:spacing w:line="360" w:lineRule="exact"/>
              <w:rPr>
                <w:rFonts w:ascii="仿宋_GB2312" w:eastAsia="仿宋_GB2312" w:hAnsi="宋体"/>
                <w:b/>
                <w:sz w:val="23"/>
                <w:szCs w:val="23"/>
              </w:rPr>
            </w:pPr>
            <w:r w:rsidRPr="002F6018">
              <w:rPr>
                <w:rFonts w:ascii="仿宋_GB2312" w:eastAsia="仿宋_GB2312" w:hAnsi="宋体" w:hint="eastAsia"/>
                <w:sz w:val="23"/>
                <w:szCs w:val="23"/>
              </w:rPr>
              <w:t>题型选择符合课程性质特点及教学目标要求，可根据课程的特点采用选择题、填空题、判断题、简答题、论述题、应用题等（不少于3种），客观题所占比例不得超过60%。</w:t>
            </w:r>
          </w:p>
        </w:tc>
      </w:tr>
      <w:tr w:rsidR="0082170D" w:rsidRPr="002F6018" w:rsidTr="00BA3C26">
        <w:trPr>
          <w:trHeight w:val="454"/>
          <w:jc w:val="center"/>
        </w:trPr>
        <w:tc>
          <w:tcPr>
            <w:tcW w:w="1699" w:type="dxa"/>
            <w:vMerge/>
          </w:tcPr>
          <w:p w:rsidR="0082170D" w:rsidRPr="002F6018" w:rsidRDefault="0082170D" w:rsidP="00C32AC5">
            <w:pPr>
              <w:spacing w:line="360" w:lineRule="exact"/>
              <w:rPr>
                <w:rFonts w:ascii="仿宋_GB2312" w:eastAsia="仿宋_GB2312" w:hAnsi="宋体"/>
                <w:b/>
                <w:sz w:val="23"/>
                <w:szCs w:val="23"/>
              </w:rPr>
            </w:pPr>
          </w:p>
        </w:tc>
        <w:tc>
          <w:tcPr>
            <w:tcW w:w="1581" w:type="dxa"/>
            <w:vAlign w:val="center"/>
          </w:tcPr>
          <w:p w:rsidR="0082170D" w:rsidRPr="002F6018" w:rsidRDefault="0082170D" w:rsidP="00C32AC5">
            <w:pPr>
              <w:spacing w:line="360" w:lineRule="exact"/>
              <w:jc w:val="center"/>
              <w:rPr>
                <w:rFonts w:ascii="仿宋_GB2312" w:eastAsia="仿宋_GB2312" w:hAnsi="宋体"/>
                <w:sz w:val="23"/>
                <w:szCs w:val="23"/>
              </w:rPr>
            </w:pPr>
            <w:r w:rsidRPr="002F6018">
              <w:rPr>
                <w:rFonts w:ascii="仿宋_GB2312" w:eastAsia="仿宋_GB2312" w:hAnsi="宋体" w:hint="eastAsia"/>
                <w:sz w:val="23"/>
                <w:szCs w:val="23"/>
              </w:rPr>
              <w:t>复本试卷</w:t>
            </w:r>
          </w:p>
        </w:tc>
        <w:tc>
          <w:tcPr>
            <w:tcW w:w="6432" w:type="dxa"/>
          </w:tcPr>
          <w:p w:rsidR="0082170D" w:rsidRPr="002F6018" w:rsidRDefault="0082170D" w:rsidP="00664D66">
            <w:pPr>
              <w:spacing w:line="360" w:lineRule="exact"/>
              <w:rPr>
                <w:rFonts w:ascii="仿宋_GB2312" w:eastAsia="仿宋_GB2312" w:hAnsi="宋体"/>
                <w:sz w:val="23"/>
                <w:szCs w:val="23"/>
              </w:rPr>
            </w:pPr>
            <w:r w:rsidRPr="002F6018">
              <w:rPr>
                <w:rFonts w:ascii="仿宋_GB2312" w:eastAsia="仿宋_GB2312" w:hAnsi="宋体" w:hint="eastAsia"/>
                <w:sz w:val="23"/>
                <w:szCs w:val="23"/>
              </w:rPr>
              <w:t>A、B两套试卷内容构成比例一致，题型、题量相同，难度相当，同一知识点测题表述相异。A、B两套试卷的重复率不超过20%。不同学期相同课程命题的重复率不超过20%。</w:t>
            </w:r>
          </w:p>
        </w:tc>
      </w:tr>
      <w:tr w:rsidR="0082170D" w:rsidRPr="002F6018" w:rsidTr="00BA3C26">
        <w:trPr>
          <w:trHeight w:val="454"/>
          <w:jc w:val="center"/>
        </w:trPr>
        <w:tc>
          <w:tcPr>
            <w:tcW w:w="1699" w:type="dxa"/>
            <w:vMerge/>
          </w:tcPr>
          <w:p w:rsidR="0082170D" w:rsidRPr="002F6018" w:rsidRDefault="0082170D" w:rsidP="00C32AC5">
            <w:pPr>
              <w:spacing w:line="360" w:lineRule="exact"/>
              <w:rPr>
                <w:rFonts w:ascii="仿宋_GB2312" w:eastAsia="仿宋_GB2312" w:hAnsi="宋体"/>
                <w:b/>
                <w:sz w:val="23"/>
                <w:szCs w:val="23"/>
              </w:rPr>
            </w:pPr>
          </w:p>
        </w:tc>
        <w:tc>
          <w:tcPr>
            <w:tcW w:w="1581" w:type="dxa"/>
            <w:vAlign w:val="center"/>
          </w:tcPr>
          <w:p w:rsidR="0082170D" w:rsidRPr="002F6018" w:rsidRDefault="0082170D" w:rsidP="00C32AC5">
            <w:pPr>
              <w:spacing w:line="360" w:lineRule="exact"/>
              <w:jc w:val="center"/>
              <w:rPr>
                <w:rFonts w:ascii="仿宋_GB2312" w:eastAsia="仿宋_GB2312" w:hAnsi="宋体"/>
                <w:sz w:val="23"/>
                <w:szCs w:val="23"/>
              </w:rPr>
            </w:pPr>
            <w:r w:rsidRPr="002F6018">
              <w:rPr>
                <w:rFonts w:ascii="仿宋_GB2312" w:eastAsia="仿宋_GB2312" w:hAnsi="宋体" w:hint="eastAsia"/>
                <w:sz w:val="23"/>
                <w:szCs w:val="23"/>
              </w:rPr>
              <w:t>审签手续</w:t>
            </w:r>
          </w:p>
        </w:tc>
        <w:tc>
          <w:tcPr>
            <w:tcW w:w="6432" w:type="dxa"/>
          </w:tcPr>
          <w:p w:rsidR="0082170D" w:rsidRPr="002F6018" w:rsidRDefault="0082170D" w:rsidP="00C32AC5">
            <w:pPr>
              <w:spacing w:line="360" w:lineRule="exact"/>
              <w:rPr>
                <w:rFonts w:ascii="仿宋_GB2312" w:eastAsia="仿宋_GB2312" w:hAnsi="宋体"/>
                <w:sz w:val="23"/>
                <w:szCs w:val="23"/>
              </w:rPr>
            </w:pPr>
            <w:r w:rsidRPr="002F6018">
              <w:rPr>
                <w:rFonts w:ascii="仿宋_GB2312" w:eastAsia="仿宋_GB2312" w:hAnsi="宋体" w:hint="eastAsia"/>
                <w:sz w:val="23"/>
                <w:szCs w:val="23"/>
              </w:rPr>
              <w:t>《课程考核命题报告单》、《课程考核命题双向细目表》、《课程考核情况说明表》审签手续完备。</w:t>
            </w:r>
          </w:p>
        </w:tc>
      </w:tr>
      <w:tr w:rsidR="0082170D" w:rsidRPr="002F6018" w:rsidTr="00BA3C26">
        <w:trPr>
          <w:trHeight w:val="454"/>
          <w:jc w:val="center"/>
        </w:trPr>
        <w:tc>
          <w:tcPr>
            <w:tcW w:w="1699" w:type="dxa"/>
            <w:vMerge w:val="restart"/>
            <w:vAlign w:val="center"/>
          </w:tcPr>
          <w:p w:rsidR="0082170D" w:rsidRPr="002F6018" w:rsidRDefault="0082170D" w:rsidP="00C32AC5">
            <w:pPr>
              <w:spacing w:line="360" w:lineRule="exact"/>
              <w:jc w:val="center"/>
              <w:rPr>
                <w:rFonts w:ascii="仿宋_GB2312" w:eastAsia="仿宋_GB2312" w:hAnsi="宋体"/>
                <w:b/>
                <w:sz w:val="23"/>
                <w:szCs w:val="23"/>
              </w:rPr>
            </w:pPr>
            <w:r w:rsidRPr="002F6018">
              <w:rPr>
                <w:rFonts w:ascii="仿宋_GB2312" w:eastAsia="仿宋_GB2312" w:hAnsi="宋体" w:hint="eastAsia"/>
                <w:b/>
                <w:sz w:val="23"/>
                <w:szCs w:val="23"/>
              </w:rPr>
              <w:t>监考</w:t>
            </w:r>
          </w:p>
        </w:tc>
        <w:tc>
          <w:tcPr>
            <w:tcW w:w="1581" w:type="dxa"/>
            <w:vAlign w:val="center"/>
          </w:tcPr>
          <w:p w:rsidR="0082170D" w:rsidRPr="002F6018" w:rsidRDefault="0082170D" w:rsidP="00C32AC5">
            <w:pPr>
              <w:spacing w:line="360" w:lineRule="exact"/>
              <w:jc w:val="center"/>
              <w:rPr>
                <w:rFonts w:ascii="仿宋_GB2312" w:eastAsia="仿宋_GB2312" w:hAnsi="宋体"/>
                <w:sz w:val="23"/>
                <w:szCs w:val="23"/>
              </w:rPr>
            </w:pPr>
            <w:r w:rsidRPr="002F6018">
              <w:rPr>
                <w:rFonts w:ascii="仿宋_GB2312" w:eastAsia="仿宋_GB2312" w:hAnsi="宋体" w:hint="eastAsia"/>
                <w:sz w:val="23"/>
                <w:szCs w:val="23"/>
              </w:rPr>
              <w:t>考场规则</w:t>
            </w:r>
          </w:p>
        </w:tc>
        <w:tc>
          <w:tcPr>
            <w:tcW w:w="6432" w:type="dxa"/>
          </w:tcPr>
          <w:p w:rsidR="0082170D" w:rsidRPr="002F6018" w:rsidRDefault="0082170D" w:rsidP="00C32AC5">
            <w:pPr>
              <w:spacing w:line="360" w:lineRule="exact"/>
              <w:rPr>
                <w:rFonts w:ascii="仿宋_GB2312" w:eastAsia="仿宋_GB2312" w:hAnsi="宋体"/>
                <w:sz w:val="23"/>
                <w:szCs w:val="23"/>
              </w:rPr>
            </w:pPr>
            <w:r w:rsidRPr="002F6018">
              <w:rPr>
                <w:rFonts w:ascii="仿宋_GB2312" w:eastAsia="仿宋_GB2312" w:hAnsi="宋体" w:hint="eastAsia"/>
                <w:sz w:val="23"/>
                <w:szCs w:val="23"/>
              </w:rPr>
              <w:t>有具体的考场规则，可操作性强。考前组织学生学习《考试违规认定与处理办法》，监考教师在考场内向学生宣读考场规则。</w:t>
            </w:r>
          </w:p>
        </w:tc>
      </w:tr>
      <w:tr w:rsidR="0082170D" w:rsidRPr="002F6018" w:rsidTr="00BA3C26">
        <w:trPr>
          <w:trHeight w:val="454"/>
          <w:jc w:val="center"/>
        </w:trPr>
        <w:tc>
          <w:tcPr>
            <w:tcW w:w="1699" w:type="dxa"/>
            <w:vMerge/>
          </w:tcPr>
          <w:p w:rsidR="0082170D" w:rsidRPr="002F6018" w:rsidRDefault="0082170D" w:rsidP="00C32AC5">
            <w:pPr>
              <w:spacing w:line="360" w:lineRule="exact"/>
              <w:rPr>
                <w:rFonts w:ascii="仿宋_GB2312" w:eastAsia="仿宋_GB2312" w:hAnsi="宋体"/>
                <w:b/>
                <w:sz w:val="23"/>
                <w:szCs w:val="23"/>
              </w:rPr>
            </w:pPr>
          </w:p>
        </w:tc>
        <w:tc>
          <w:tcPr>
            <w:tcW w:w="1581" w:type="dxa"/>
            <w:vAlign w:val="center"/>
          </w:tcPr>
          <w:p w:rsidR="0082170D" w:rsidRPr="002F6018" w:rsidRDefault="0082170D" w:rsidP="00C32AC5">
            <w:pPr>
              <w:spacing w:line="360" w:lineRule="exact"/>
              <w:jc w:val="center"/>
              <w:rPr>
                <w:rFonts w:ascii="仿宋_GB2312" w:eastAsia="仿宋_GB2312" w:hAnsi="宋体"/>
                <w:sz w:val="23"/>
                <w:szCs w:val="23"/>
              </w:rPr>
            </w:pPr>
            <w:r w:rsidRPr="002F6018">
              <w:rPr>
                <w:rFonts w:ascii="仿宋_GB2312" w:eastAsia="仿宋_GB2312" w:hAnsi="宋体" w:hint="eastAsia"/>
                <w:sz w:val="23"/>
                <w:szCs w:val="23"/>
              </w:rPr>
              <w:t>监考</w:t>
            </w:r>
          </w:p>
        </w:tc>
        <w:tc>
          <w:tcPr>
            <w:tcW w:w="6432" w:type="dxa"/>
          </w:tcPr>
          <w:p w:rsidR="0082170D" w:rsidRPr="002F6018" w:rsidRDefault="0082170D" w:rsidP="00C32AC5">
            <w:pPr>
              <w:spacing w:line="360" w:lineRule="exact"/>
              <w:rPr>
                <w:rFonts w:ascii="仿宋_GB2312" w:eastAsia="仿宋_GB2312" w:hAnsi="宋体"/>
                <w:b/>
                <w:sz w:val="23"/>
                <w:szCs w:val="23"/>
              </w:rPr>
            </w:pPr>
            <w:r w:rsidRPr="002F6018">
              <w:rPr>
                <w:rFonts w:ascii="仿宋_GB2312" w:eastAsia="仿宋_GB2312" w:hAnsi="宋体" w:hint="eastAsia"/>
                <w:sz w:val="23"/>
                <w:szCs w:val="23"/>
              </w:rPr>
              <w:t>提前15分钟进入考场，整顿考场秩序，检查学生证件，合理安排学生座位，清理桌面和抽屉，宣读考场规则，分发试卷。考试过程中严格管理，防范和杜绝学生作弊。发现违纪情况必须立即处理。试卷收齐后当场清点。</w:t>
            </w:r>
          </w:p>
        </w:tc>
      </w:tr>
      <w:tr w:rsidR="0082170D" w:rsidRPr="002F6018" w:rsidTr="00BA3C26">
        <w:trPr>
          <w:trHeight w:val="454"/>
          <w:jc w:val="center"/>
        </w:trPr>
        <w:tc>
          <w:tcPr>
            <w:tcW w:w="1699" w:type="dxa"/>
            <w:vMerge/>
          </w:tcPr>
          <w:p w:rsidR="0082170D" w:rsidRPr="002F6018" w:rsidRDefault="0082170D" w:rsidP="00C32AC5">
            <w:pPr>
              <w:spacing w:line="360" w:lineRule="exact"/>
              <w:rPr>
                <w:rFonts w:ascii="仿宋_GB2312" w:eastAsia="仿宋_GB2312" w:hAnsi="宋体"/>
                <w:b/>
                <w:sz w:val="23"/>
                <w:szCs w:val="23"/>
              </w:rPr>
            </w:pPr>
          </w:p>
        </w:tc>
        <w:tc>
          <w:tcPr>
            <w:tcW w:w="1581" w:type="dxa"/>
            <w:vAlign w:val="center"/>
          </w:tcPr>
          <w:p w:rsidR="0082170D" w:rsidRPr="002F6018" w:rsidRDefault="0082170D" w:rsidP="00C32AC5">
            <w:pPr>
              <w:spacing w:line="360" w:lineRule="exact"/>
              <w:jc w:val="center"/>
              <w:rPr>
                <w:rFonts w:ascii="仿宋_GB2312" w:eastAsia="仿宋_GB2312" w:hAnsi="宋体"/>
                <w:sz w:val="23"/>
                <w:szCs w:val="23"/>
              </w:rPr>
            </w:pPr>
            <w:r w:rsidRPr="002F6018">
              <w:rPr>
                <w:rFonts w:ascii="仿宋_GB2312" w:eastAsia="仿宋_GB2312" w:hAnsi="宋体" w:hint="eastAsia"/>
                <w:sz w:val="23"/>
                <w:szCs w:val="23"/>
              </w:rPr>
              <w:t>巡视</w:t>
            </w:r>
          </w:p>
        </w:tc>
        <w:tc>
          <w:tcPr>
            <w:tcW w:w="6432" w:type="dxa"/>
          </w:tcPr>
          <w:p w:rsidR="0082170D" w:rsidRPr="002F6018" w:rsidRDefault="0082170D" w:rsidP="00C32AC5">
            <w:pPr>
              <w:spacing w:line="360" w:lineRule="exact"/>
              <w:rPr>
                <w:rFonts w:ascii="仿宋_GB2312" w:eastAsia="仿宋_GB2312" w:hAnsi="宋体"/>
                <w:b/>
                <w:sz w:val="23"/>
                <w:szCs w:val="23"/>
              </w:rPr>
            </w:pPr>
            <w:r w:rsidRPr="002F6018">
              <w:rPr>
                <w:rFonts w:ascii="仿宋_GB2312" w:eastAsia="仿宋_GB2312" w:hAnsi="宋体" w:hint="eastAsia"/>
                <w:sz w:val="23"/>
                <w:szCs w:val="23"/>
              </w:rPr>
              <w:t>校院两级均安排巡视，实施全面、全程监控，及时发现和妥善处理考试中出现的问题。</w:t>
            </w:r>
          </w:p>
        </w:tc>
      </w:tr>
      <w:tr w:rsidR="0082170D" w:rsidRPr="002F6018" w:rsidTr="00BA3C26">
        <w:trPr>
          <w:trHeight w:val="454"/>
          <w:jc w:val="center"/>
        </w:trPr>
        <w:tc>
          <w:tcPr>
            <w:tcW w:w="1699" w:type="dxa"/>
            <w:vMerge w:val="restart"/>
            <w:vAlign w:val="center"/>
          </w:tcPr>
          <w:p w:rsidR="0082170D" w:rsidRPr="002F6018" w:rsidRDefault="0082170D" w:rsidP="00C32AC5">
            <w:pPr>
              <w:spacing w:line="360" w:lineRule="exact"/>
              <w:jc w:val="center"/>
              <w:rPr>
                <w:rFonts w:ascii="仿宋_GB2312" w:eastAsia="仿宋_GB2312" w:hAnsi="宋体"/>
                <w:b/>
                <w:sz w:val="23"/>
                <w:szCs w:val="23"/>
              </w:rPr>
            </w:pPr>
            <w:r w:rsidRPr="002F6018">
              <w:rPr>
                <w:rFonts w:ascii="仿宋_GB2312" w:eastAsia="仿宋_GB2312" w:hAnsi="宋体" w:hint="eastAsia"/>
                <w:b/>
                <w:sz w:val="23"/>
                <w:szCs w:val="23"/>
              </w:rPr>
              <w:t>成绩评定</w:t>
            </w:r>
          </w:p>
        </w:tc>
        <w:tc>
          <w:tcPr>
            <w:tcW w:w="1581" w:type="dxa"/>
            <w:vAlign w:val="center"/>
          </w:tcPr>
          <w:p w:rsidR="0082170D" w:rsidRPr="002F6018" w:rsidRDefault="0082170D" w:rsidP="00C32AC5">
            <w:pPr>
              <w:spacing w:line="360" w:lineRule="exact"/>
              <w:jc w:val="center"/>
              <w:rPr>
                <w:rFonts w:ascii="仿宋_GB2312" w:eastAsia="仿宋_GB2312" w:hAnsi="宋体"/>
                <w:sz w:val="23"/>
                <w:szCs w:val="23"/>
              </w:rPr>
            </w:pPr>
            <w:r w:rsidRPr="002F6018">
              <w:rPr>
                <w:rFonts w:ascii="仿宋_GB2312" w:eastAsia="仿宋_GB2312" w:hAnsi="宋体" w:hint="eastAsia"/>
                <w:sz w:val="23"/>
                <w:szCs w:val="23"/>
              </w:rPr>
              <w:t>阅卷</w:t>
            </w:r>
          </w:p>
        </w:tc>
        <w:tc>
          <w:tcPr>
            <w:tcW w:w="6432" w:type="dxa"/>
          </w:tcPr>
          <w:p w:rsidR="0082170D" w:rsidRPr="002F6018" w:rsidRDefault="0082170D" w:rsidP="00C32AC5">
            <w:pPr>
              <w:spacing w:line="360" w:lineRule="exact"/>
              <w:rPr>
                <w:rFonts w:ascii="仿宋_GB2312" w:eastAsia="仿宋_GB2312" w:hAnsi="宋体"/>
                <w:sz w:val="23"/>
                <w:szCs w:val="23"/>
              </w:rPr>
            </w:pPr>
            <w:r w:rsidRPr="002F6018">
              <w:rPr>
                <w:rFonts w:ascii="仿宋_GB2312" w:eastAsia="仿宋_GB2312" w:hAnsi="宋体" w:hint="eastAsia"/>
                <w:sz w:val="23"/>
                <w:szCs w:val="23"/>
              </w:rPr>
              <w:t>严格按评分标准进行阅卷，评分客观公正，不得随意更改评分标准。核分准确无误，若因误评或漏评确需更改时，评卷教师需在改动处签名。</w:t>
            </w:r>
          </w:p>
          <w:p w:rsidR="0082170D" w:rsidRPr="002F6018" w:rsidRDefault="0082170D" w:rsidP="00C32AC5">
            <w:pPr>
              <w:spacing w:line="360" w:lineRule="exact"/>
              <w:rPr>
                <w:rFonts w:ascii="仿宋_GB2312" w:eastAsia="仿宋_GB2312" w:hAnsi="宋体"/>
                <w:spacing w:val="-6"/>
                <w:sz w:val="23"/>
                <w:szCs w:val="23"/>
              </w:rPr>
            </w:pPr>
            <w:r w:rsidRPr="002F6018">
              <w:rPr>
                <w:rFonts w:ascii="仿宋_GB2312" w:eastAsia="仿宋_GB2312" w:hAnsi="宋体" w:hint="eastAsia"/>
                <w:spacing w:val="-6"/>
                <w:sz w:val="23"/>
                <w:szCs w:val="23"/>
              </w:rPr>
              <w:t>通识必修课采用电脑阅卷时，须提前制定阅卷方案，按流水阅卷的要求分配阅卷任务；制定答题卡裁切方案；考试结束后做好试卷的清理、扫描工作；安排教师在规定时间内完成阅卷任务。</w:t>
            </w:r>
          </w:p>
        </w:tc>
      </w:tr>
      <w:tr w:rsidR="0082170D" w:rsidRPr="002F6018" w:rsidTr="00BA3C26">
        <w:trPr>
          <w:trHeight w:val="454"/>
          <w:jc w:val="center"/>
        </w:trPr>
        <w:tc>
          <w:tcPr>
            <w:tcW w:w="1699" w:type="dxa"/>
            <w:vMerge/>
          </w:tcPr>
          <w:p w:rsidR="0082170D" w:rsidRPr="002F6018" w:rsidRDefault="0082170D" w:rsidP="00C32AC5">
            <w:pPr>
              <w:spacing w:line="360" w:lineRule="exact"/>
              <w:rPr>
                <w:rFonts w:ascii="仿宋_GB2312" w:eastAsia="仿宋_GB2312" w:hAnsi="宋体"/>
                <w:b/>
                <w:sz w:val="23"/>
                <w:szCs w:val="23"/>
              </w:rPr>
            </w:pPr>
          </w:p>
        </w:tc>
        <w:tc>
          <w:tcPr>
            <w:tcW w:w="1581" w:type="dxa"/>
            <w:vAlign w:val="center"/>
          </w:tcPr>
          <w:p w:rsidR="0082170D" w:rsidRPr="002F6018" w:rsidRDefault="0082170D" w:rsidP="00C32AC5">
            <w:pPr>
              <w:spacing w:line="360" w:lineRule="exact"/>
              <w:jc w:val="center"/>
              <w:rPr>
                <w:rFonts w:ascii="仿宋_GB2312" w:eastAsia="仿宋_GB2312" w:hAnsi="宋体"/>
                <w:sz w:val="23"/>
                <w:szCs w:val="23"/>
              </w:rPr>
            </w:pPr>
            <w:r w:rsidRPr="002F6018">
              <w:rPr>
                <w:rFonts w:ascii="仿宋_GB2312" w:eastAsia="仿宋_GB2312" w:hAnsi="宋体" w:hint="eastAsia"/>
                <w:sz w:val="23"/>
                <w:szCs w:val="23"/>
              </w:rPr>
              <w:t>成绩评定</w:t>
            </w:r>
          </w:p>
        </w:tc>
        <w:tc>
          <w:tcPr>
            <w:tcW w:w="6432" w:type="dxa"/>
          </w:tcPr>
          <w:p w:rsidR="0082170D" w:rsidRPr="002F6018" w:rsidRDefault="0082170D" w:rsidP="00C32AC5">
            <w:pPr>
              <w:spacing w:line="360" w:lineRule="exact"/>
              <w:rPr>
                <w:rFonts w:ascii="仿宋_GB2312" w:eastAsia="仿宋_GB2312" w:hAnsi="宋体"/>
                <w:sz w:val="23"/>
                <w:szCs w:val="23"/>
              </w:rPr>
            </w:pPr>
            <w:r w:rsidRPr="002F6018">
              <w:rPr>
                <w:rFonts w:ascii="仿宋_GB2312" w:eastAsia="仿宋_GB2312" w:hAnsi="宋体" w:hint="eastAsia"/>
                <w:sz w:val="23"/>
                <w:szCs w:val="23"/>
              </w:rPr>
              <w:t>根据学生的平时成绩、期中成绩、实践教学成绩、期末成绩确定比例和综合评定。注重平时成绩的评定与全过程考核。平时成绩的评定要有明确的依据，要有详细的记载。</w:t>
            </w:r>
          </w:p>
        </w:tc>
      </w:tr>
      <w:tr w:rsidR="0082170D" w:rsidRPr="002F6018" w:rsidTr="00BA3C26">
        <w:trPr>
          <w:trHeight w:val="454"/>
          <w:jc w:val="center"/>
        </w:trPr>
        <w:tc>
          <w:tcPr>
            <w:tcW w:w="1699" w:type="dxa"/>
            <w:vMerge/>
          </w:tcPr>
          <w:p w:rsidR="0082170D" w:rsidRPr="002F6018" w:rsidRDefault="0082170D" w:rsidP="00C32AC5">
            <w:pPr>
              <w:spacing w:line="360" w:lineRule="exact"/>
              <w:rPr>
                <w:rFonts w:ascii="仿宋_GB2312" w:eastAsia="仿宋_GB2312" w:hAnsi="宋体"/>
                <w:b/>
                <w:sz w:val="23"/>
                <w:szCs w:val="23"/>
              </w:rPr>
            </w:pPr>
          </w:p>
        </w:tc>
        <w:tc>
          <w:tcPr>
            <w:tcW w:w="1581" w:type="dxa"/>
            <w:vAlign w:val="center"/>
          </w:tcPr>
          <w:p w:rsidR="0082170D" w:rsidRPr="002F6018" w:rsidRDefault="0082170D" w:rsidP="00C32AC5">
            <w:pPr>
              <w:spacing w:line="360" w:lineRule="exact"/>
              <w:jc w:val="center"/>
              <w:rPr>
                <w:rFonts w:ascii="仿宋_GB2312" w:eastAsia="仿宋_GB2312" w:hAnsi="宋体"/>
                <w:sz w:val="23"/>
                <w:szCs w:val="23"/>
              </w:rPr>
            </w:pPr>
            <w:r w:rsidRPr="002F6018">
              <w:rPr>
                <w:rFonts w:ascii="仿宋_GB2312" w:eastAsia="仿宋_GB2312" w:hAnsi="宋体" w:hint="eastAsia"/>
                <w:sz w:val="23"/>
                <w:szCs w:val="23"/>
              </w:rPr>
              <w:t>质量分析</w:t>
            </w:r>
          </w:p>
        </w:tc>
        <w:tc>
          <w:tcPr>
            <w:tcW w:w="6432" w:type="dxa"/>
          </w:tcPr>
          <w:p w:rsidR="0082170D" w:rsidRPr="002F6018" w:rsidRDefault="0082170D" w:rsidP="00C32AC5">
            <w:pPr>
              <w:spacing w:line="360" w:lineRule="exact"/>
              <w:rPr>
                <w:rFonts w:ascii="仿宋_GB2312" w:eastAsia="仿宋_GB2312" w:hAnsi="宋体"/>
                <w:sz w:val="23"/>
                <w:szCs w:val="23"/>
              </w:rPr>
            </w:pPr>
            <w:r w:rsidRPr="002F6018">
              <w:rPr>
                <w:rFonts w:ascii="仿宋_GB2312" w:eastAsia="仿宋_GB2312" w:hAnsi="宋体" w:hint="eastAsia"/>
                <w:sz w:val="23"/>
                <w:szCs w:val="23"/>
              </w:rPr>
              <w:t>认真填写《考试质量分析表》，进行定量与定性分析。定量分析准确。定性分析要深入细致。对学生答卷反应诊断准确，问题成因分析客观。教学内容与教学方法的改进意见明确、具体、针对性强。</w:t>
            </w:r>
          </w:p>
        </w:tc>
      </w:tr>
      <w:tr w:rsidR="0082170D" w:rsidRPr="002F6018" w:rsidTr="00BA3C26">
        <w:trPr>
          <w:trHeight w:val="454"/>
          <w:jc w:val="center"/>
        </w:trPr>
        <w:tc>
          <w:tcPr>
            <w:tcW w:w="1699" w:type="dxa"/>
            <w:vMerge w:val="restart"/>
            <w:vAlign w:val="center"/>
          </w:tcPr>
          <w:p w:rsidR="0082170D" w:rsidRPr="002F6018" w:rsidRDefault="0082170D" w:rsidP="00C32AC5">
            <w:pPr>
              <w:spacing w:line="360" w:lineRule="exact"/>
              <w:jc w:val="center"/>
              <w:rPr>
                <w:rFonts w:ascii="仿宋_GB2312" w:eastAsia="仿宋_GB2312" w:hAnsi="宋体"/>
                <w:b/>
                <w:sz w:val="23"/>
                <w:szCs w:val="23"/>
              </w:rPr>
            </w:pPr>
            <w:r w:rsidRPr="002F6018">
              <w:rPr>
                <w:rFonts w:ascii="仿宋_GB2312" w:eastAsia="仿宋_GB2312" w:hAnsi="宋体" w:hint="eastAsia"/>
                <w:b/>
                <w:sz w:val="23"/>
                <w:szCs w:val="23"/>
              </w:rPr>
              <w:t>归档</w:t>
            </w:r>
          </w:p>
        </w:tc>
        <w:tc>
          <w:tcPr>
            <w:tcW w:w="1581" w:type="dxa"/>
            <w:vAlign w:val="center"/>
          </w:tcPr>
          <w:p w:rsidR="0082170D" w:rsidRPr="002F6018" w:rsidRDefault="0082170D" w:rsidP="00C32AC5">
            <w:pPr>
              <w:spacing w:line="360" w:lineRule="exact"/>
              <w:jc w:val="center"/>
              <w:rPr>
                <w:rFonts w:ascii="仿宋_GB2312" w:eastAsia="仿宋_GB2312" w:hAnsi="宋体"/>
                <w:sz w:val="23"/>
                <w:szCs w:val="23"/>
              </w:rPr>
            </w:pPr>
            <w:r w:rsidRPr="002F6018">
              <w:rPr>
                <w:rFonts w:ascii="仿宋_GB2312" w:eastAsia="仿宋_GB2312" w:hAnsi="宋体" w:hint="eastAsia"/>
                <w:sz w:val="23"/>
                <w:szCs w:val="23"/>
              </w:rPr>
              <w:t>装订</w:t>
            </w:r>
          </w:p>
        </w:tc>
        <w:tc>
          <w:tcPr>
            <w:tcW w:w="6432" w:type="dxa"/>
          </w:tcPr>
          <w:p w:rsidR="0082170D" w:rsidRPr="002F6018" w:rsidRDefault="0082170D" w:rsidP="00C32AC5">
            <w:pPr>
              <w:spacing w:line="360" w:lineRule="exact"/>
              <w:rPr>
                <w:rFonts w:ascii="仿宋_GB2312" w:eastAsia="仿宋_GB2312" w:hAnsi="宋体"/>
                <w:b/>
                <w:spacing w:val="-6"/>
                <w:sz w:val="23"/>
                <w:szCs w:val="23"/>
              </w:rPr>
            </w:pPr>
            <w:r w:rsidRPr="002F6018">
              <w:rPr>
                <w:rFonts w:ascii="仿宋_GB2312" w:eastAsia="仿宋_GB2312" w:hAnsi="宋体" w:hint="eastAsia"/>
                <w:spacing w:val="-6"/>
                <w:sz w:val="23"/>
                <w:szCs w:val="23"/>
              </w:rPr>
              <w:t>根据课程类别按要求将试卷及相关教学材料进行装订，规范有序。</w:t>
            </w:r>
          </w:p>
        </w:tc>
      </w:tr>
      <w:tr w:rsidR="0082170D" w:rsidRPr="002F6018" w:rsidTr="00BA3C26">
        <w:trPr>
          <w:trHeight w:val="454"/>
          <w:jc w:val="center"/>
        </w:trPr>
        <w:tc>
          <w:tcPr>
            <w:tcW w:w="1699" w:type="dxa"/>
            <w:vMerge/>
          </w:tcPr>
          <w:p w:rsidR="0082170D" w:rsidRPr="002F6018" w:rsidRDefault="0082170D" w:rsidP="00C32AC5">
            <w:pPr>
              <w:spacing w:line="360" w:lineRule="exact"/>
              <w:rPr>
                <w:rFonts w:ascii="仿宋_GB2312" w:eastAsia="仿宋_GB2312" w:hAnsi="宋体"/>
                <w:b/>
                <w:sz w:val="23"/>
                <w:szCs w:val="23"/>
              </w:rPr>
            </w:pPr>
          </w:p>
        </w:tc>
        <w:tc>
          <w:tcPr>
            <w:tcW w:w="1581" w:type="dxa"/>
            <w:vAlign w:val="center"/>
          </w:tcPr>
          <w:p w:rsidR="0082170D" w:rsidRPr="002F6018" w:rsidRDefault="0082170D" w:rsidP="00C32AC5">
            <w:pPr>
              <w:spacing w:line="360" w:lineRule="exact"/>
              <w:jc w:val="center"/>
              <w:rPr>
                <w:rFonts w:ascii="仿宋_GB2312" w:eastAsia="仿宋_GB2312" w:hAnsi="宋体"/>
                <w:sz w:val="23"/>
                <w:szCs w:val="23"/>
              </w:rPr>
            </w:pPr>
            <w:r w:rsidRPr="002F6018">
              <w:rPr>
                <w:rFonts w:ascii="仿宋_GB2312" w:eastAsia="仿宋_GB2312" w:hAnsi="宋体" w:hint="eastAsia"/>
                <w:sz w:val="23"/>
                <w:szCs w:val="23"/>
              </w:rPr>
              <w:t>存档</w:t>
            </w:r>
          </w:p>
        </w:tc>
        <w:tc>
          <w:tcPr>
            <w:tcW w:w="6432" w:type="dxa"/>
          </w:tcPr>
          <w:p w:rsidR="0082170D" w:rsidRPr="002F6018" w:rsidRDefault="0082170D" w:rsidP="00C32AC5">
            <w:pPr>
              <w:spacing w:line="360" w:lineRule="exact"/>
              <w:rPr>
                <w:rFonts w:ascii="仿宋_GB2312" w:eastAsia="仿宋_GB2312" w:hAnsi="宋体"/>
                <w:sz w:val="23"/>
                <w:szCs w:val="23"/>
              </w:rPr>
            </w:pPr>
            <w:r w:rsidRPr="002F6018">
              <w:rPr>
                <w:rFonts w:ascii="仿宋_GB2312" w:eastAsia="仿宋_GB2312" w:hAnsi="宋体" w:hint="eastAsia"/>
                <w:sz w:val="23"/>
                <w:szCs w:val="23"/>
              </w:rPr>
              <w:t>档案室、档案柜齐备。试卷及档案材料装订审核无误后交试卷管理员存档。材料电子版存档完整规范有序。</w:t>
            </w:r>
          </w:p>
        </w:tc>
      </w:tr>
    </w:tbl>
    <w:p w:rsidR="0082170D" w:rsidRDefault="0082170D" w:rsidP="00C32AC5"/>
    <w:p w:rsidR="00D0600F" w:rsidRDefault="00D0600F" w:rsidP="00C32AC5">
      <w:pPr>
        <w:adjustRightInd w:val="0"/>
        <w:snapToGrid w:val="0"/>
        <w:jc w:val="center"/>
      </w:pPr>
    </w:p>
    <w:sectPr w:rsidR="00D0600F" w:rsidSect="00C32AC5">
      <w:footerReference w:type="even" r:id="rId8"/>
      <w:footerReference w:type="default" r:id="rId9"/>
      <w:pgSz w:w="11906" w:h="16838"/>
      <w:pgMar w:top="1440" w:right="1531" w:bottom="1440" w:left="1531"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31BC" w:rsidRDefault="001F31BC" w:rsidP="00C32AC5">
      <w:r>
        <w:separator/>
      </w:r>
    </w:p>
  </w:endnote>
  <w:endnote w:type="continuationSeparator" w:id="0">
    <w:p w:rsidR="001F31BC" w:rsidRDefault="001F31BC" w:rsidP="00C32A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华文中宋">
    <w:altName w:val="hakuyoxingshu7000"/>
    <w:charset w:val="86"/>
    <w:family w:val="auto"/>
    <w:pitch w:val="default"/>
    <w:sig w:usb0="00000000" w:usb1="080F0000" w:usb2="00000000" w:usb3="00000000" w:csb0="0004009F" w:csb1="DFD7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书宋简体">
    <w:altName w:val="宋体"/>
    <w:charset w:val="86"/>
    <w:family w:val="auto"/>
    <w:pitch w:val="default"/>
    <w:sig w:usb0="00000000" w:usb1="0000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F10" w:rsidRDefault="004D6F10" w:rsidP="00BA3C26">
    <w:pPr>
      <w:pStyle w:val="a3"/>
      <w:numPr>
        <w:ilvl w:val="0"/>
        <w:numId w:val="2"/>
      </w:numP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664D66" w:rsidRPr="00664D66">
      <w:rPr>
        <w:rFonts w:ascii="宋体" w:hAnsi="宋体"/>
        <w:noProof/>
        <w:sz w:val="28"/>
        <w:szCs w:val="28"/>
        <w:lang w:val="zh-CN"/>
      </w:rPr>
      <w:t>22</w:t>
    </w:r>
    <w:r>
      <w:rPr>
        <w:rFonts w:ascii="宋体" w:hAnsi="宋体"/>
        <w:sz w:val="28"/>
        <w:szCs w:val="28"/>
      </w:rPr>
      <w:fldChar w:fldCharType="end"/>
    </w:r>
    <w:r>
      <w:rPr>
        <w:rFonts w:ascii="宋体" w:hAnsi="宋体" w:hint="eastAsia"/>
        <w:sz w:val="28"/>
        <w:szCs w:val="28"/>
      </w:rPr>
      <w:t xml:space="preserve"> —</w:t>
    </w:r>
  </w:p>
  <w:p w:rsidR="004D6F10" w:rsidRDefault="004D6F10">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F10" w:rsidRDefault="004D6F10">
    <w:pPr>
      <w:pStyle w:val="a3"/>
      <w:numPr>
        <w:ilvl w:val="0"/>
        <w:numId w:val="1"/>
      </w:numPr>
      <w:wordWrap w:val="0"/>
      <w:ind w:right="90"/>
      <w:jc w:val="right"/>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664D66" w:rsidRPr="00664D66">
      <w:rPr>
        <w:rFonts w:asciiTheme="minorEastAsia" w:eastAsiaTheme="minorEastAsia" w:hAnsiTheme="minorEastAsia"/>
        <w:noProof/>
        <w:sz w:val="28"/>
        <w:szCs w:val="28"/>
        <w:lang w:val="zh-CN"/>
      </w:rPr>
      <w:t>23</w:t>
    </w:r>
    <w:r>
      <w:rPr>
        <w:rFonts w:asciiTheme="minorEastAsia" w:eastAsiaTheme="minorEastAsia" w:hAnsiTheme="minorEastAsia"/>
        <w:sz w:val="28"/>
        <w:szCs w:val="28"/>
      </w:rPr>
      <w:fldChar w:fldCharType="end"/>
    </w:r>
    <w:r>
      <w:rPr>
        <w:rFonts w:asciiTheme="minorEastAsia" w:eastAsiaTheme="minorEastAsia" w:hAnsiTheme="minorEastAsia" w:hint="eastAsia"/>
        <w:sz w:val="28"/>
        <w:szCs w:val="28"/>
      </w:rPr>
      <w:t xml:space="preserve"> —  </w:t>
    </w:r>
  </w:p>
  <w:p w:rsidR="004D6F10" w:rsidRDefault="004D6F10">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31BC" w:rsidRDefault="001F31BC" w:rsidP="00C32AC5">
      <w:r>
        <w:separator/>
      </w:r>
    </w:p>
  </w:footnote>
  <w:footnote w:type="continuationSeparator" w:id="0">
    <w:p w:rsidR="001F31BC" w:rsidRDefault="001F31BC" w:rsidP="00C32A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1DA32"/>
    <w:multiLevelType w:val="singleLevel"/>
    <w:tmpl w:val="0241DA32"/>
    <w:lvl w:ilvl="0">
      <w:start w:val="5"/>
      <w:numFmt w:val="chineseCounting"/>
      <w:suff w:val="nothing"/>
      <w:lvlText w:val="（%1）"/>
      <w:lvlJc w:val="left"/>
      <w:rPr>
        <w:rFonts w:hint="eastAsia"/>
      </w:rPr>
    </w:lvl>
  </w:abstractNum>
  <w:abstractNum w:abstractNumId="1">
    <w:nsid w:val="174DF10E"/>
    <w:multiLevelType w:val="singleLevel"/>
    <w:tmpl w:val="174DF10E"/>
    <w:lvl w:ilvl="0">
      <w:start w:val="2"/>
      <w:numFmt w:val="chineseCounting"/>
      <w:suff w:val="nothing"/>
      <w:lvlText w:val="（%1）"/>
      <w:lvlJc w:val="left"/>
      <w:rPr>
        <w:rFonts w:hint="eastAsia"/>
      </w:rPr>
    </w:lvl>
  </w:abstractNum>
  <w:abstractNum w:abstractNumId="2">
    <w:nsid w:val="5CE5160E"/>
    <w:multiLevelType w:val="multilevel"/>
    <w:tmpl w:val="5CE5160E"/>
    <w:lvl w:ilvl="0">
      <w:start w:val="1"/>
      <w:numFmt w:val="bullet"/>
      <w:lvlText w:val="—"/>
      <w:lvlJc w:val="left"/>
      <w:pPr>
        <w:ind w:left="720" w:hanging="360"/>
      </w:pPr>
      <w:rPr>
        <w:rFonts w:ascii="宋体" w:eastAsia="宋体" w:hAnsi="宋体" w:cs="Times New Roman" w:hint="eastAsia"/>
        <w:sz w:val="28"/>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
    <w:nsid w:val="7C855AE3"/>
    <w:multiLevelType w:val="hybridMultilevel"/>
    <w:tmpl w:val="010CA23C"/>
    <w:lvl w:ilvl="0" w:tplc="AD7E2F5A">
      <w:numFmt w:val="bullet"/>
      <w:lvlText w:val="—"/>
      <w:lvlJc w:val="left"/>
      <w:pPr>
        <w:ind w:left="640" w:hanging="360"/>
      </w:pPr>
      <w:rPr>
        <w:rFonts w:ascii="宋体" w:eastAsia="宋体" w:hAnsi="宋体" w:cs="Times New Roman" w:hint="eastAsia"/>
      </w:rPr>
    </w:lvl>
    <w:lvl w:ilvl="1" w:tplc="04090003" w:tentative="1">
      <w:start w:val="1"/>
      <w:numFmt w:val="bullet"/>
      <w:lvlText w:val=""/>
      <w:lvlJc w:val="left"/>
      <w:pPr>
        <w:ind w:left="1120" w:hanging="420"/>
      </w:pPr>
      <w:rPr>
        <w:rFonts w:ascii="Wingdings" w:hAnsi="Wingdings" w:hint="default"/>
      </w:rPr>
    </w:lvl>
    <w:lvl w:ilvl="2" w:tplc="04090005"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3" w:tentative="1">
      <w:start w:val="1"/>
      <w:numFmt w:val="bullet"/>
      <w:lvlText w:val=""/>
      <w:lvlJc w:val="left"/>
      <w:pPr>
        <w:ind w:left="2380" w:hanging="420"/>
      </w:pPr>
      <w:rPr>
        <w:rFonts w:ascii="Wingdings" w:hAnsi="Wingdings" w:hint="default"/>
      </w:rPr>
    </w:lvl>
    <w:lvl w:ilvl="5" w:tplc="04090005"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3" w:tentative="1">
      <w:start w:val="1"/>
      <w:numFmt w:val="bullet"/>
      <w:lvlText w:val=""/>
      <w:lvlJc w:val="left"/>
      <w:pPr>
        <w:ind w:left="3640" w:hanging="420"/>
      </w:pPr>
      <w:rPr>
        <w:rFonts w:ascii="Wingdings" w:hAnsi="Wingdings" w:hint="default"/>
      </w:rPr>
    </w:lvl>
    <w:lvl w:ilvl="8" w:tplc="04090005" w:tentative="1">
      <w:start w:val="1"/>
      <w:numFmt w:val="bullet"/>
      <w:lvlText w:val=""/>
      <w:lvlJc w:val="left"/>
      <w:pPr>
        <w:ind w:left="4060" w:hanging="42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2170D"/>
    <w:rsid w:val="00196171"/>
    <w:rsid w:val="001F31BC"/>
    <w:rsid w:val="002C2351"/>
    <w:rsid w:val="002F6018"/>
    <w:rsid w:val="004D6F10"/>
    <w:rsid w:val="00623C67"/>
    <w:rsid w:val="006418C8"/>
    <w:rsid w:val="00664D66"/>
    <w:rsid w:val="0082170D"/>
    <w:rsid w:val="008D3422"/>
    <w:rsid w:val="009B784A"/>
    <w:rsid w:val="00A6782A"/>
    <w:rsid w:val="00AB704A"/>
    <w:rsid w:val="00AE3652"/>
    <w:rsid w:val="00BA3C26"/>
    <w:rsid w:val="00C32AC5"/>
    <w:rsid w:val="00C804DF"/>
    <w:rsid w:val="00D0600F"/>
    <w:rsid w:val="00D565E5"/>
    <w:rsid w:val="00DD3C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70D"/>
    <w:pPr>
      <w:widowControl w:val="0"/>
      <w:jc w:val="both"/>
    </w:pPr>
    <w:rPr>
      <w:rFonts w:ascii="Times New Roman" w:eastAsia="宋体" w:hAnsi="Times New Roman" w:cs="Times New Roman"/>
      <w:szCs w:val="20"/>
    </w:rPr>
  </w:style>
  <w:style w:type="paragraph" w:styleId="1">
    <w:name w:val="heading 1"/>
    <w:basedOn w:val="a"/>
    <w:next w:val="a"/>
    <w:link w:val="1Char"/>
    <w:qFormat/>
    <w:rsid w:val="0082170D"/>
    <w:pPr>
      <w:keepNext/>
      <w:tabs>
        <w:tab w:val="left" w:pos="900"/>
      </w:tabs>
      <w:snapToGrid w:val="0"/>
      <w:jc w:val="center"/>
      <w:outlineLvl w:val="0"/>
    </w:pPr>
    <w:rPr>
      <w:rFonts w:eastAsia="华文中宋"/>
      <w:bCs/>
      <w:kern w:val="0"/>
      <w:sz w:val="4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82170D"/>
    <w:pPr>
      <w:tabs>
        <w:tab w:val="center" w:pos="4153"/>
        <w:tab w:val="right" w:pos="8306"/>
      </w:tabs>
      <w:snapToGrid w:val="0"/>
      <w:jc w:val="left"/>
    </w:pPr>
    <w:rPr>
      <w:sz w:val="18"/>
    </w:rPr>
  </w:style>
  <w:style w:type="character" w:customStyle="1" w:styleId="Char">
    <w:name w:val="页脚 Char"/>
    <w:basedOn w:val="a0"/>
    <w:link w:val="a3"/>
    <w:uiPriority w:val="99"/>
    <w:rsid w:val="0082170D"/>
    <w:rPr>
      <w:rFonts w:ascii="Times New Roman" w:eastAsia="宋体" w:hAnsi="Times New Roman" w:cs="Times New Roman"/>
      <w:sz w:val="18"/>
      <w:szCs w:val="20"/>
    </w:rPr>
  </w:style>
  <w:style w:type="paragraph" w:customStyle="1" w:styleId="2">
    <w:name w:val="正文缩进 + 首行缩进:  2 字符"/>
    <w:basedOn w:val="a"/>
    <w:rsid w:val="0082170D"/>
    <w:pPr>
      <w:spacing w:line="560" w:lineRule="exact"/>
      <w:ind w:firstLine="640"/>
    </w:pPr>
    <w:rPr>
      <w:rFonts w:eastAsia="仿宋_GB2312" w:cs="宋体"/>
      <w:sz w:val="32"/>
    </w:rPr>
  </w:style>
  <w:style w:type="character" w:customStyle="1" w:styleId="1Char">
    <w:name w:val="标题 1 Char"/>
    <w:basedOn w:val="a0"/>
    <w:link w:val="1"/>
    <w:rsid w:val="0082170D"/>
    <w:rPr>
      <w:rFonts w:ascii="Times New Roman" w:eastAsia="华文中宋" w:hAnsi="Times New Roman" w:cs="Times New Roman"/>
      <w:bCs/>
      <w:kern w:val="0"/>
      <w:sz w:val="44"/>
      <w:szCs w:val="24"/>
    </w:rPr>
  </w:style>
  <w:style w:type="character" w:styleId="a4">
    <w:name w:val="FollowedHyperlink"/>
    <w:basedOn w:val="a0"/>
    <w:rsid w:val="0082170D"/>
    <w:rPr>
      <w:color w:val="333333"/>
      <w:u w:val="none"/>
    </w:rPr>
  </w:style>
  <w:style w:type="character" w:styleId="a5">
    <w:name w:val="Hyperlink"/>
    <w:basedOn w:val="a0"/>
    <w:rsid w:val="0082170D"/>
    <w:rPr>
      <w:color w:val="333333"/>
      <w:u w:val="none"/>
    </w:rPr>
  </w:style>
  <w:style w:type="paragraph" w:styleId="a6">
    <w:name w:val="Normal (Web)"/>
    <w:basedOn w:val="a"/>
    <w:qFormat/>
    <w:rsid w:val="0082170D"/>
    <w:pPr>
      <w:widowControl/>
      <w:spacing w:before="100" w:beforeAutospacing="1" w:after="100" w:afterAutospacing="1"/>
      <w:jc w:val="left"/>
    </w:pPr>
    <w:rPr>
      <w:kern w:val="0"/>
      <w:sz w:val="24"/>
      <w:szCs w:val="24"/>
    </w:rPr>
  </w:style>
  <w:style w:type="paragraph" w:styleId="a7">
    <w:name w:val="Plain Text"/>
    <w:basedOn w:val="a"/>
    <w:link w:val="Char0"/>
    <w:qFormat/>
    <w:rsid w:val="0082170D"/>
    <w:rPr>
      <w:rFonts w:ascii="宋体" w:hAnsi="Courier New"/>
      <w:szCs w:val="21"/>
    </w:rPr>
  </w:style>
  <w:style w:type="character" w:customStyle="1" w:styleId="Char0">
    <w:name w:val="纯文本 Char"/>
    <w:basedOn w:val="a0"/>
    <w:link w:val="a7"/>
    <w:rsid w:val="0082170D"/>
    <w:rPr>
      <w:rFonts w:ascii="宋体" w:eastAsia="宋体" w:hAnsi="Courier New" w:cs="Times New Roman"/>
      <w:szCs w:val="21"/>
    </w:rPr>
  </w:style>
  <w:style w:type="paragraph" w:customStyle="1" w:styleId="15">
    <w:name w:val="样式 行距: 固定值 15 磅"/>
    <w:basedOn w:val="a"/>
    <w:qFormat/>
    <w:rsid w:val="0082170D"/>
    <w:pPr>
      <w:adjustRightInd w:val="0"/>
      <w:spacing w:line="280" w:lineRule="exact"/>
      <w:textAlignment w:val="baseline"/>
    </w:pPr>
    <w:rPr>
      <w:rFonts w:eastAsia="方正书宋简体" w:cs="宋体"/>
      <w:spacing w:val="10"/>
    </w:rPr>
  </w:style>
  <w:style w:type="paragraph" w:styleId="a8">
    <w:name w:val="header"/>
    <w:basedOn w:val="a"/>
    <w:link w:val="Char1"/>
    <w:rsid w:val="0082170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rsid w:val="0082170D"/>
    <w:rPr>
      <w:rFonts w:ascii="Times New Roman" w:eastAsia="宋体" w:hAnsi="Times New Roman" w:cs="Times New Roman"/>
      <w:sz w:val="18"/>
      <w:szCs w:val="18"/>
    </w:rPr>
  </w:style>
  <w:style w:type="paragraph" w:styleId="a9">
    <w:name w:val="Balloon Text"/>
    <w:basedOn w:val="a"/>
    <w:link w:val="Char2"/>
    <w:uiPriority w:val="99"/>
    <w:semiHidden/>
    <w:unhideWhenUsed/>
    <w:rsid w:val="0082170D"/>
    <w:rPr>
      <w:sz w:val="18"/>
      <w:szCs w:val="18"/>
    </w:rPr>
  </w:style>
  <w:style w:type="character" w:customStyle="1" w:styleId="Char2">
    <w:name w:val="批注框文本 Char"/>
    <w:basedOn w:val="a0"/>
    <w:link w:val="a9"/>
    <w:uiPriority w:val="99"/>
    <w:semiHidden/>
    <w:rsid w:val="0082170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23</Pages>
  <Words>1987</Words>
  <Characters>11328</Characters>
  <Application>Microsoft Office Word</Application>
  <DocSecurity>0</DocSecurity>
  <Lines>94</Lines>
  <Paragraphs>26</Paragraphs>
  <ScaleCrop>false</ScaleCrop>
  <Company/>
  <LinksUpToDate>false</LinksUpToDate>
  <CharactersWithSpaces>13289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12</cp:revision>
  <cp:lastPrinted>2018-10-26T02:07:00Z</cp:lastPrinted>
  <dcterms:created xsi:type="dcterms:W3CDTF">2018-10-17T02:54:00Z</dcterms:created>
  <dcterms:modified xsi:type="dcterms:W3CDTF">2018-10-26T02:08:00Z</dcterms:modified>
</cp:coreProperties>
</file>